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C0CDD34" w14:textId="74A984B7" w:rsidR="00141FE2" w:rsidRPr="004612AF" w:rsidRDefault="00141FE2" w:rsidP="00DF1D5F">
      <w:pPr>
        <w:pStyle w:val="a3"/>
        <w:rPr>
          <w:lang w:eastAsia="zh-CN"/>
        </w:rPr>
      </w:pPr>
      <w:r w:rsidRPr="004612AF">
        <w:t xml:space="preserve">Preparation of Papers for </w:t>
      </w:r>
      <w:r w:rsidR="00DF1D5F" w:rsidRPr="004612AF">
        <w:rPr>
          <w:smallCaps/>
        </w:rPr>
        <w:t>CIE</w:t>
      </w:r>
      <w:r w:rsidR="00F70C71" w:rsidRPr="004612AF">
        <w:rPr>
          <w:smallCaps/>
        </w:rPr>
        <w:t>I</w:t>
      </w:r>
      <w:r w:rsidR="00DF1D5F" w:rsidRPr="004612AF">
        <w:rPr>
          <w:smallCaps/>
        </w:rPr>
        <w:t>T</w:t>
      </w:r>
      <w:r w:rsidR="00DF1D5F" w:rsidRPr="004612AF">
        <w:t xml:space="preserve"> 202</w:t>
      </w:r>
      <w:r w:rsidR="00DF1D5F" w:rsidRPr="004612AF">
        <w:rPr>
          <w:rFonts w:eastAsia="宋体"/>
        </w:rPr>
        <w:t>3</w:t>
      </w:r>
      <w:r w:rsidR="00AB3A90" w:rsidRPr="004612AF">
        <w:rPr>
          <w:rFonts w:eastAsia="宋体"/>
        </w:rPr>
        <w:t xml:space="preserve"> </w:t>
      </w:r>
      <w:r w:rsidR="00AB3A90" w:rsidRPr="004612AF">
        <w:rPr>
          <w:rFonts w:eastAsia="宋体"/>
          <w:lang w:eastAsia="zh-CN"/>
        </w:rPr>
        <w:t>(</w:t>
      </w:r>
      <w:r w:rsidR="00937743" w:rsidRPr="004612AF">
        <w:rPr>
          <w:rFonts w:eastAsia="宋体"/>
          <w:lang w:eastAsia="zh-CN"/>
        </w:rPr>
        <w:t>中英文投稿皆可</w:t>
      </w:r>
      <w:r w:rsidR="00AB3A90" w:rsidRPr="004612AF">
        <w:rPr>
          <w:rFonts w:eastAsia="宋体"/>
          <w:lang w:eastAsia="zh-CN"/>
        </w:rPr>
        <w:t>)</w:t>
      </w:r>
    </w:p>
    <w:p w14:paraId="548EDE85" w14:textId="77777777" w:rsidR="00141FE2" w:rsidRPr="004612AF" w:rsidRDefault="00141FE2" w:rsidP="00141FE2">
      <w:pPr>
        <w:jc w:val="center"/>
      </w:pPr>
    </w:p>
    <w:p w14:paraId="07FB6ADD" w14:textId="77777777" w:rsidR="00141FE2" w:rsidRPr="004612AF" w:rsidRDefault="00141FE2" w:rsidP="00141FE2">
      <w:pPr>
        <w:pStyle w:val="Authors"/>
        <w:rPr>
          <w:rFonts w:eastAsia="宋体"/>
          <w:i/>
          <w:iCs/>
        </w:rPr>
      </w:pPr>
      <w:r w:rsidRPr="004612AF">
        <w:t>First A. Author</w:t>
      </w:r>
      <w:r w:rsidRPr="004612AF">
        <w:rPr>
          <w:vertAlign w:val="superscript"/>
        </w:rPr>
        <w:t>1,2</w:t>
      </w:r>
      <w:r w:rsidRPr="004612AF">
        <w:t>, Second B. Author Jr.</w:t>
      </w:r>
      <w:r w:rsidRPr="004612AF">
        <w:rPr>
          <w:vertAlign w:val="superscript"/>
        </w:rPr>
        <w:t>2</w:t>
      </w:r>
      <w:r w:rsidRPr="004612AF">
        <w:t xml:space="preserve">, </w:t>
      </w:r>
      <w:r w:rsidR="008A6EE7" w:rsidRPr="004612AF">
        <w:rPr>
          <w:i/>
        </w:rPr>
        <w:t>Senior Member, IEEE,</w:t>
      </w:r>
      <w:r w:rsidR="008A6EE7" w:rsidRPr="004612AF">
        <w:t xml:space="preserve"> </w:t>
      </w:r>
      <w:r w:rsidRPr="004612AF">
        <w:t>and Third Auth</w:t>
      </w:r>
      <w:r w:rsidRPr="004612AF">
        <w:rPr>
          <w:rFonts w:eastAsia="宋体"/>
        </w:rPr>
        <w:t>or</w:t>
      </w:r>
      <w:r w:rsidR="008A6EE7" w:rsidRPr="004612AF">
        <w:rPr>
          <w:rFonts w:eastAsia="宋体"/>
        </w:rPr>
        <w:t xml:space="preserve"> (</w:t>
      </w:r>
      <w:r w:rsidR="008A6EE7" w:rsidRPr="004612AF">
        <w:rPr>
          <w:rFonts w:eastAsia="宋体"/>
        </w:rPr>
        <w:t>第三著者</w:t>
      </w:r>
      <w:r w:rsidR="008A6EE7" w:rsidRPr="004612AF">
        <w:rPr>
          <w:rFonts w:eastAsia="宋体"/>
        </w:rPr>
        <w:t>)</w:t>
      </w:r>
      <w:r w:rsidRPr="004612AF">
        <w:rPr>
          <w:rFonts w:eastAsia="宋体"/>
          <w:vertAlign w:val="superscript"/>
        </w:rPr>
        <w:t>3,4</w:t>
      </w:r>
      <w:r w:rsidRPr="004612AF">
        <w:rPr>
          <w:rFonts w:eastAsia="宋体"/>
        </w:rPr>
        <w:t xml:space="preserve">, </w:t>
      </w:r>
      <w:r w:rsidRPr="004612AF">
        <w:rPr>
          <w:rFonts w:eastAsia="宋体"/>
          <w:i/>
          <w:iCs/>
        </w:rPr>
        <w:t>Fellow, IEEE</w:t>
      </w:r>
    </w:p>
    <w:p w14:paraId="533F4BE5" w14:textId="77777777" w:rsidR="00141FE2" w:rsidRPr="004612AF" w:rsidRDefault="00141FE2" w:rsidP="00141FE2">
      <w:pPr>
        <w:jc w:val="center"/>
        <w:rPr>
          <w:rFonts w:eastAsia="MS Mincho"/>
        </w:rPr>
      </w:pPr>
    </w:p>
    <w:p w14:paraId="3E4F5F17" w14:textId="77777777" w:rsidR="00141FE2" w:rsidRPr="004612AF" w:rsidRDefault="00141FE2" w:rsidP="00141FE2">
      <w:pPr>
        <w:pStyle w:val="Affiliations"/>
      </w:pPr>
      <w:r w:rsidRPr="004612AF">
        <w:rPr>
          <w:vertAlign w:val="superscript"/>
        </w:rPr>
        <w:t>1</w:t>
      </w:r>
      <w:r w:rsidRPr="004612AF">
        <w:t>National Institute of Standards and Technology, Boulder, CO 80305</w:t>
      </w:r>
      <w:r w:rsidR="00775DCA" w:rsidRPr="004612AF">
        <w:t>,</w:t>
      </w:r>
      <w:r w:rsidRPr="004612AF">
        <w:t xml:space="preserve"> USA</w:t>
      </w:r>
    </w:p>
    <w:p w14:paraId="05FFD977" w14:textId="77777777" w:rsidR="00141FE2" w:rsidRPr="004612AF" w:rsidRDefault="00141FE2" w:rsidP="00141FE2">
      <w:pPr>
        <w:pStyle w:val="Affiliations"/>
      </w:pPr>
      <w:r w:rsidRPr="004612AF">
        <w:rPr>
          <w:vertAlign w:val="superscript"/>
        </w:rPr>
        <w:t>2</w:t>
      </w:r>
      <w:r w:rsidR="008A6EE7" w:rsidRPr="004612AF">
        <w:t xml:space="preserve">Department of Electrical, Computer, and Energy Engineering, </w:t>
      </w:r>
      <w:r w:rsidRPr="004612AF">
        <w:t>University of Colorado, Boulder, CO 80309</w:t>
      </w:r>
      <w:r w:rsidR="00775DCA" w:rsidRPr="004612AF">
        <w:t>,</w:t>
      </w:r>
      <w:r w:rsidRPr="004612AF">
        <w:t xml:space="preserve"> USA</w:t>
      </w:r>
    </w:p>
    <w:p w14:paraId="4346511E" w14:textId="77777777" w:rsidR="00141FE2" w:rsidRPr="004612AF" w:rsidRDefault="00141FE2" w:rsidP="00141FE2">
      <w:pPr>
        <w:pStyle w:val="Affiliations"/>
      </w:pPr>
      <w:r w:rsidRPr="004612AF">
        <w:rPr>
          <w:vertAlign w:val="superscript"/>
        </w:rPr>
        <w:t>3</w:t>
      </w:r>
      <w:r w:rsidR="008A6EE7" w:rsidRPr="004612AF">
        <w:t>Department of M</w:t>
      </w:r>
      <w:r w:rsidRPr="004612AF">
        <w:t>etallurgical and Materials Engineering, Colorado School of Mines, Golden, CO 80401</w:t>
      </w:r>
      <w:r w:rsidR="00775DCA" w:rsidRPr="004612AF">
        <w:t>,</w:t>
      </w:r>
      <w:r w:rsidRPr="004612AF">
        <w:t xml:space="preserve"> USA</w:t>
      </w:r>
    </w:p>
    <w:p w14:paraId="7BA2D026" w14:textId="77777777" w:rsidR="00141FE2" w:rsidRPr="004612AF" w:rsidRDefault="00141FE2" w:rsidP="00141FE2">
      <w:pPr>
        <w:pStyle w:val="Affiliations"/>
      </w:pPr>
      <w:r w:rsidRPr="004612AF">
        <w:rPr>
          <w:vertAlign w:val="superscript"/>
        </w:rPr>
        <w:t>4</w:t>
      </w:r>
      <w:r w:rsidRPr="004612AF">
        <w:t xml:space="preserve">National Institute for Materials Science, Tsukuba, </w:t>
      </w:r>
      <w:smartTag w:uri="urn:schemas-microsoft-com:office:smarttags" w:element="City">
        <w:r w:rsidRPr="004612AF">
          <w:t>Ibaraki</w:t>
        </w:r>
      </w:smartTag>
      <w:r w:rsidRPr="004612AF">
        <w:t xml:space="preserve"> 305, </w:t>
      </w:r>
      <w:smartTag w:uri="urn:schemas-microsoft-com:office:smarttags" w:element="country-region">
        <w:smartTag w:uri="urn:schemas-microsoft-com:office:smarttags" w:element="place">
          <w:r w:rsidRPr="004612AF">
            <w:t>Japan</w:t>
          </w:r>
        </w:smartTag>
      </w:smartTag>
    </w:p>
    <w:p w14:paraId="3018435B" w14:textId="77777777" w:rsidR="00141FE2" w:rsidRPr="004612AF" w:rsidRDefault="00141FE2" w:rsidP="00141FE2">
      <w:pPr>
        <w:jc w:val="center"/>
      </w:pPr>
    </w:p>
    <w:p w14:paraId="2DDCD626" w14:textId="7DC8CEA2" w:rsidR="00141FE2" w:rsidRPr="004612AF" w:rsidRDefault="00EE3D17" w:rsidP="00141FE2">
      <w:pPr>
        <w:pStyle w:val="Abstract"/>
      </w:pPr>
      <w:r w:rsidRPr="004612AF">
        <w:t xml:space="preserve">These instructions give you guidelines for preparing papers for </w:t>
      </w:r>
      <w:r w:rsidRPr="004612AF">
        <w:rPr>
          <w:smallCaps/>
        </w:rPr>
        <w:t>IEEE Transactions on Magnetics</w:t>
      </w:r>
      <w:r w:rsidRPr="004612AF">
        <w:t xml:space="preserve">. Use this document as a template if you are using Microsoft </w:t>
      </w:r>
      <w:r w:rsidRPr="004612AF">
        <w:rPr>
          <w:i/>
        </w:rPr>
        <w:t>Word</w:t>
      </w:r>
      <w:r w:rsidRPr="004612AF">
        <w:t xml:space="preserve">. Otherwise, use this document just for helpful information, and prepare your paper using any word processor or LaTeX </w:t>
      </w:r>
    </w:p>
    <w:p w14:paraId="0C102C5A" w14:textId="77777777" w:rsidR="00141FE2" w:rsidRPr="004612AF" w:rsidRDefault="00141FE2" w:rsidP="00141FE2"/>
    <w:p w14:paraId="6382232E" w14:textId="77777777" w:rsidR="00141FE2" w:rsidRPr="004612AF" w:rsidRDefault="00141FE2" w:rsidP="00141FE2">
      <w:pPr>
        <w:pStyle w:val="IndexTerms"/>
      </w:pPr>
      <w:r w:rsidRPr="004612AF">
        <w:rPr>
          <w:i/>
          <w:iCs/>
        </w:rPr>
        <w:t>Index Terms</w:t>
      </w:r>
      <w:r w:rsidRPr="004612AF">
        <w:t xml:space="preserve">—About four key words or phrases in alphabetical order, separated by commas. </w:t>
      </w:r>
    </w:p>
    <w:p w14:paraId="128C752E" w14:textId="77777777" w:rsidR="00141FE2" w:rsidRPr="004612AF" w:rsidRDefault="00141FE2" w:rsidP="00141FE2"/>
    <w:p w14:paraId="3178148B" w14:textId="77777777" w:rsidR="00141FE2" w:rsidRPr="004612AF" w:rsidRDefault="00141FE2" w:rsidP="00141FE2">
      <w:pPr>
        <w:pStyle w:val="1"/>
        <w:sectPr w:rsidR="00141FE2" w:rsidRPr="004612AF" w:rsidSect="00856F22">
          <w:headerReference w:type="even" r:id="rId7"/>
          <w:headerReference w:type="default" r:id="rId8"/>
          <w:footerReference w:type="even" r:id="rId9"/>
          <w:footerReference w:type="default" r:id="rId10"/>
          <w:headerReference w:type="first" r:id="rId11"/>
          <w:footerReference w:type="first" r:id="rId12"/>
          <w:pgSz w:w="612pt" w:h="792pt" w:code="1"/>
          <w:pgMar w:top="50.45pt" w:right="46.80pt" w:bottom="50.45pt" w:left="46.80pt" w:header="21.55pt" w:footer="21.55pt" w:gutter="0pt"/>
          <w:cols w:space="14.40pt"/>
        </w:sectPr>
      </w:pPr>
    </w:p>
    <w:p w14:paraId="66B8E020" w14:textId="77777777" w:rsidR="00141FE2" w:rsidRPr="004612AF" w:rsidRDefault="00141FE2" w:rsidP="00141FE2">
      <w:pPr>
        <w:pStyle w:val="1"/>
      </w:pPr>
      <w:r w:rsidRPr="004612AF">
        <w:t>Introduction</w:t>
      </w:r>
    </w:p>
    <w:p w14:paraId="5D7B1E57" w14:textId="77777777" w:rsidR="00141FE2" w:rsidRPr="004612AF" w:rsidRDefault="00141FE2" w:rsidP="00141FE2">
      <w:pPr>
        <w:pStyle w:val="Text"/>
        <w:keepNext/>
        <w:framePr w:dropCap="drop" w:lines="2" w:wrap="around" w:vAnchor="text" w:hAnchor="text"/>
        <w:spacing w:line="24pt" w:lineRule="exact"/>
        <w:ind w:firstLine="0pt"/>
        <w:rPr>
          <w:sz w:val="52"/>
          <w:szCs w:val="52"/>
        </w:rPr>
      </w:pPr>
      <w:r w:rsidRPr="004612AF">
        <w:rPr>
          <w:sz w:val="52"/>
          <w:szCs w:val="52"/>
        </w:rPr>
        <w:t>T</w:t>
      </w:r>
    </w:p>
    <w:p w14:paraId="5747CCF7" w14:textId="77777777" w:rsidR="00A0056B" w:rsidRPr="004612AF" w:rsidRDefault="00141FE2" w:rsidP="00A0056B">
      <w:pPr>
        <w:pStyle w:val="Text"/>
        <w:ind w:firstLine="0pt"/>
      </w:pPr>
      <w:r w:rsidRPr="004612AF">
        <w:rPr>
          <w:smallCaps/>
        </w:rPr>
        <w:t>his document</w:t>
      </w:r>
      <w:r w:rsidRPr="004612AF">
        <w:t xml:space="preserve"> is a Microsoft </w:t>
      </w:r>
      <w:r w:rsidRPr="004612AF">
        <w:rPr>
          <w:i/>
          <w:iCs/>
        </w:rPr>
        <w:t>Word</w:t>
      </w:r>
      <w:r w:rsidRPr="004612AF">
        <w:t xml:space="preserve"> </w:t>
      </w:r>
      <w:r w:rsidR="00A97B00" w:rsidRPr="004612AF">
        <w:t xml:space="preserve">template for </w:t>
      </w:r>
      <w:r w:rsidR="00A97B00" w:rsidRPr="004612AF">
        <w:rPr>
          <w:smallCaps/>
        </w:rPr>
        <w:t>IEEE Transactions on Magnetics</w:t>
      </w:r>
      <w:r w:rsidR="00A97B00" w:rsidRPr="004612AF">
        <w:t xml:space="preserve">. </w:t>
      </w:r>
      <w:r w:rsidR="00A0056B" w:rsidRPr="004612AF">
        <w:t xml:space="preserve">Use of this document as a template is optional. If you are reading a paper version of this document, please download the electronic file, </w:t>
      </w:r>
      <w:r w:rsidR="00A0056B" w:rsidRPr="004612AF">
        <w:rPr>
          <w:smallCaps/>
        </w:rPr>
        <w:t>transmag2015.doc</w:t>
      </w:r>
      <w:r w:rsidR="00A0056B" w:rsidRPr="004612AF">
        <w:t xml:space="preserve">, from </w:t>
      </w:r>
      <w:hyperlink r:id="rId13" w:history="1">
        <w:r w:rsidR="00A0056B" w:rsidRPr="004612AF">
          <w:rPr>
            <w:rStyle w:val="a8"/>
          </w:rPr>
          <w:t>www.ieee.org/publications_ standards/publications/authors/author_templates.html</w:t>
        </w:r>
      </w:hyperlink>
      <w:r w:rsidR="00A0056B" w:rsidRPr="004612AF">
        <w:t xml:space="preserve"> so you can use it to prepare your manuscript. If you would prefer to use LaTeX, download IEEE’s LaTeX style and sample files from the same Web page. Use those LaTeX files for formatting, but please follow the instructions in </w:t>
      </w:r>
      <w:r w:rsidR="00A0056B" w:rsidRPr="004612AF">
        <w:rPr>
          <w:smallCaps/>
        </w:rPr>
        <w:t>transmag2015.doc</w:t>
      </w:r>
      <w:r w:rsidR="00A0056B" w:rsidRPr="004612AF">
        <w:t xml:space="preserve"> (or </w:t>
      </w:r>
      <w:r w:rsidR="00A0056B" w:rsidRPr="004612AF">
        <w:rPr>
          <w:smallCaps/>
        </w:rPr>
        <w:t>transmag2015.pdf</w:t>
      </w:r>
      <w:r w:rsidR="00A0056B" w:rsidRPr="004612AF">
        <w:t>).</w:t>
      </w:r>
    </w:p>
    <w:p w14:paraId="0B037426" w14:textId="77777777" w:rsidR="00141FE2" w:rsidRPr="004612AF" w:rsidRDefault="00141FE2" w:rsidP="00141FE2">
      <w:pPr>
        <w:pStyle w:val="1"/>
      </w:pPr>
      <w:r w:rsidRPr="004612AF">
        <w:t>Procedure for Paper Submission</w:t>
      </w:r>
    </w:p>
    <w:p w14:paraId="1E8B9BA4" w14:textId="77777777" w:rsidR="00BB75D2" w:rsidRPr="004612AF" w:rsidRDefault="00BB75D2" w:rsidP="00BB75D2">
      <w:pPr>
        <w:pStyle w:val="2"/>
      </w:pPr>
      <w:r w:rsidRPr="004612AF">
        <w:t>ScholarOne® Manuscripts</w:t>
      </w:r>
    </w:p>
    <w:p w14:paraId="6CDEA124" w14:textId="77777777" w:rsidR="00141FE2" w:rsidRPr="004612AF" w:rsidRDefault="00141FE2" w:rsidP="00141FE2">
      <w:pPr>
        <w:pStyle w:val="Text"/>
      </w:pPr>
      <w:r w:rsidRPr="004612AF">
        <w:t xml:space="preserve">Authors of regular and conference-related papers should prepare their papers for review using Microsoft </w:t>
      </w:r>
      <w:r w:rsidRPr="004612AF">
        <w:rPr>
          <w:i/>
          <w:iCs/>
        </w:rPr>
        <w:t>Word</w:t>
      </w:r>
      <w:r w:rsidRPr="004612AF">
        <w:t xml:space="preserve"> and this template or LaTeX and the files contained in IEEEtran.zip. If your paper is submitted in conjunction with a conference, please observe any page limits specified by the conference. </w:t>
      </w:r>
      <w:r w:rsidRPr="004612AF">
        <w:rPr>
          <w:b/>
          <w:bCs/>
        </w:rPr>
        <w:t>Do not change the font sizes or line spacing to squeeze more text into a limited number of pages.</w:t>
      </w:r>
      <w:r w:rsidR="003851C6" w:rsidRPr="004612AF">
        <w:rPr>
          <w:b/>
          <w:bCs/>
        </w:rPr>
        <w:t xml:space="preserve"> Leave some white space around your figures. </w:t>
      </w:r>
      <w:r w:rsidR="00A34C43" w:rsidRPr="004612AF">
        <w:t>C</w:t>
      </w:r>
      <w:r w:rsidRPr="004612AF">
        <w:t xml:space="preserve">onference-related papers follow the same review procedures as regular papers. </w:t>
      </w:r>
    </w:p>
    <w:p w14:paraId="33D8D59E" w14:textId="77777777" w:rsidR="00141FE2" w:rsidRPr="004612AF" w:rsidRDefault="00141FE2" w:rsidP="00141FE2">
      <w:pPr>
        <w:pStyle w:val="Text"/>
      </w:pPr>
      <w:r w:rsidRPr="004612AF">
        <w:t xml:space="preserve">Regular and conference-related papers must be submitted electronically to IEEE’s on-line manuscript submission and peer-review system, </w:t>
      </w:r>
      <w:r w:rsidR="003851C6" w:rsidRPr="004612AF">
        <w:rPr>
          <w:i/>
          <w:iCs/>
        </w:rPr>
        <w:t>ScholarOne® Manuscripts</w:t>
      </w:r>
      <w:r w:rsidRPr="004612AF">
        <w:rPr>
          <w:i/>
          <w:iCs/>
        </w:rPr>
        <w:t xml:space="preserve">. </w:t>
      </w:r>
      <w:r w:rsidRPr="004612AF">
        <w:rPr>
          <w:iCs/>
        </w:rPr>
        <w:t>Regular papers should be submitted</w:t>
      </w:r>
      <w:r w:rsidR="003851C6" w:rsidRPr="004612AF">
        <w:t xml:space="preserve"> at </w:t>
      </w:r>
      <w:hyperlink r:id="rId14" w:history="1">
        <w:r w:rsidRPr="004612AF">
          <w:rPr>
            <w:rStyle w:val="a8"/>
          </w:rPr>
          <w:t>mc.manuscriptcentral.com/</w:t>
        </w:r>
        <w:r w:rsidR="003851C6" w:rsidRPr="004612AF">
          <w:rPr>
            <w:rStyle w:val="a8"/>
          </w:rPr>
          <w:t xml:space="preserve"> </w:t>
        </w:r>
        <w:r w:rsidRPr="004612AF">
          <w:rPr>
            <w:rStyle w:val="a8"/>
          </w:rPr>
          <w:t>transmag-ieee</w:t>
        </w:r>
      </w:hyperlink>
      <w:r w:rsidRPr="004612AF">
        <w:t xml:space="preserve">; for conference-related papers, go to </w:t>
      </w:r>
      <w:hyperlink r:id="rId15" w:history="1">
        <w:r w:rsidRPr="004612AF">
          <w:rPr>
            <w:rStyle w:val="a8"/>
          </w:rPr>
          <w:t>mc.manuscriptcentral.com/magconf-ieee</w:t>
        </w:r>
      </w:hyperlink>
      <w:r w:rsidRPr="004612AF">
        <w:t xml:space="preserve">. You should first check if you have an existing account. If there is none, please create a new account. (Your log-in information is the same on both sites.) After logging in, go to your </w:t>
      </w:r>
      <w:smartTag w:uri="urn:schemas-microsoft-com:office:smarttags" w:element="place">
        <w:smartTag w:uri="urn:schemas-microsoft-com:office:smarttags" w:element="PlaceName">
          <w:r w:rsidRPr="004612AF">
            <w:t>Author</w:t>
          </w:r>
        </w:smartTag>
        <w:r w:rsidRPr="004612AF">
          <w:t xml:space="preserve"> </w:t>
        </w:r>
        <w:smartTag w:uri="urn:schemas-microsoft-com:office:smarttags" w:element="PlaceType">
          <w:r w:rsidRPr="004612AF">
            <w:t>Center</w:t>
          </w:r>
        </w:smartTag>
      </w:smartTag>
      <w:r w:rsidRPr="004612AF">
        <w:t xml:space="preserve"> and click on the link, “Click here to submit a new manuscript.”</w:t>
      </w:r>
    </w:p>
    <w:p w14:paraId="47E97769" w14:textId="77777777" w:rsidR="001B698F" w:rsidRPr="004612AF" w:rsidRDefault="001B698F" w:rsidP="00141FE2">
      <w:pPr>
        <w:pStyle w:val="Text"/>
      </w:pPr>
    </w:p>
    <w:p w14:paraId="5168A7DC" w14:textId="77777777" w:rsidR="001B698F" w:rsidRPr="004612AF" w:rsidRDefault="001B698F" w:rsidP="00141FE2">
      <w:pPr>
        <w:pStyle w:val="Text"/>
      </w:pPr>
    </w:p>
    <w:p w14:paraId="12C34E8E" w14:textId="77777777" w:rsidR="001B698F" w:rsidRPr="004612AF" w:rsidRDefault="001B698F" w:rsidP="00141FE2">
      <w:pPr>
        <w:pStyle w:val="Text"/>
      </w:pPr>
    </w:p>
    <w:p w14:paraId="1E69D211" w14:textId="77777777" w:rsidR="001B698F" w:rsidRPr="004612AF" w:rsidRDefault="001B698F" w:rsidP="00141FE2">
      <w:pPr>
        <w:pStyle w:val="Text"/>
      </w:pPr>
    </w:p>
    <w:p w14:paraId="63B36B9F" w14:textId="77777777" w:rsidR="001B698F" w:rsidRPr="004612AF" w:rsidRDefault="001B698F" w:rsidP="00141FE2">
      <w:pPr>
        <w:pStyle w:val="Text"/>
      </w:pPr>
    </w:p>
    <w:p w14:paraId="7D924FA3" w14:textId="77777777" w:rsidR="001B698F" w:rsidRPr="004612AF" w:rsidRDefault="001B698F" w:rsidP="00141FE2">
      <w:pPr>
        <w:pStyle w:val="Text"/>
      </w:pPr>
    </w:p>
    <w:p w14:paraId="366073CE" w14:textId="77777777" w:rsidR="004B07EA" w:rsidRPr="004612AF" w:rsidRDefault="002750E5" w:rsidP="004B07EA">
      <w:pPr>
        <w:pStyle w:val="a5"/>
        <w:ind w:firstLine="0pt"/>
        <w:jc w:val="center"/>
      </w:pPr>
      <w:r w:rsidRPr="004612AF">
        <w:rPr>
          <w:noProof/>
        </w:rPr>
        <w:drawing>
          <wp:inline distT="0" distB="0" distL="0" distR="0" wp14:anchorId="0DF45180" wp14:editId="249BBD44">
            <wp:extent cx="3154680" cy="1817226"/>
            <wp:effectExtent l="0" t="0" r="7620" b="0"/>
            <wp:docPr id="384330087"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54680" cy="1817226"/>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434C9ED9" w14:textId="77777777" w:rsidR="002750E5" w:rsidRDefault="002750E5" w:rsidP="002750E5">
                        <w:pPr>
                          <w:pStyle w:val="TableTitle"/>
                        </w:pPr>
                        <w:r>
                          <w:t>TABLE I</w:t>
                        </w:r>
                      </w:p>
                      <w:p w14:paraId="6D76B59C" w14:textId="77777777" w:rsidR="002750E5" w:rsidRDefault="002750E5" w:rsidP="002750E5">
                        <w:pPr>
                          <w:pStyle w:val="TableTitle"/>
                        </w:pPr>
                        <w:r>
                          <w:t>Units for Magnetic Properties (Short Title Here)</w:t>
                        </w:r>
                      </w:p>
                      <w:tbl>
                        <w:tblPr>
                          <w:tblW w:w="252pt" w:type="dxa"/>
                          <w:tblInd w:w="5.40pt" w:type="dxa"/>
                          <w:tblBorders>
                            <w:top w:val="single" w:sz="12" w:space="0" w:color="808080"/>
                            <w:bottom w:val="single" w:sz="12" w:space="0" w:color="808080"/>
                          </w:tblBorders>
                          <w:tblLayout w:type="fixed"/>
                          <w:tblLook w:firstRow="1" w:lastRow="0" w:firstColumn="0" w:lastColumn="0" w:noHBand="0" w:noVBand="0"/>
                        </w:tblPr>
                        <w:tblGrid>
                          <w:gridCol w:w="720"/>
                          <w:gridCol w:w="1710"/>
                          <w:gridCol w:w="2610"/>
                        </w:tblGrid>
                        <w:tr w:rsidR="002750E5" w:rsidRPr="005A0D92" w14:paraId="5EF16A02" w14:textId="77777777" w:rsidTr="00702B9C">
                          <w:trPr>
                            <w:trHeight w:val="440"/>
                          </w:trPr>
                          <w:tc>
                            <w:tcPr>
                              <w:tcW w:w="36pt" w:type="dxa"/>
                              <w:tcBorders>
                                <w:top w:val="double" w:sz="6" w:space="0" w:color="auto"/>
                                <w:bottom w:val="single" w:sz="6" w:space="0" w:color="auto"/>
                              </w:tcBorders>
                              <w:vAlign w:val="center"/>
                            </w:tcPr>
                            <w:p w14:paraId="7E220626" w14:textId="77777777" w:rsidR="002750E5" w:rsidRPr="005A0D92" w:rsidRDefault="002750E5">
                              <w:pPr>
                                <w:jc w:val="center"/>
                                <w:rPr>
                                  <w:sz w:val="16"/>
                                  <w:szCs w:val="16"/>
                                </w:rPr>
                              </w:pPr>
                              <w:r w:rsidRPr="005A0D92">
                                <w:rPr>
                                  <w:sz w:val="16"/>
                                  <w:szCs w:val="16"/>
                                </w:rPr>
                                <w:t>Symbol</w:t>
                              </w:r>
                            </w:p>
                          </w:tc>
                          <w:tc>
                            <w:tcPr>
                              <w:tcW w:w="85.50pt" w:type="dxa"/>
                              <w:tcBorders>
                                <w:top w:val="double" w:sz="6" w:space="0" w:color="auto"/>
                                <w:bottom w:val="single" w:sz="6" w:space="0" w:color="auto"/>
                              </w:tcBorders>
                              <w:vAlign w:val="center"/>
                            </w:tcPr>
                            <w:p w14:paraId="7A52CFF8" w14:textId="77777777" w:rsidR="002750E5" w:rsidRPr="005A0D92" w:rsidRDefault="002750E5">
                              <w:pPr>
                                <w:pStyle w:val="TableTitle"/>
                                <w:rPr>
                                  <w:smallCaps w:val="0"/>
                                </w:rPr>
                              </w:pPr>
                              <w:r w:rsidRPr="005A0D92">
                                <w:rPr>
                                  <w:smallCaps w:val="0"/>
                                </w:rPr>
                                <w:t>Quantity</w:t>
                              </w:r>
                            </w:p>
                          </w:tc>
                          <w:tc>
                            <w:tcPr>
                              <w:tcW w:w="130.50pt" w:type="dxa"/>
                              <w:tcBorders>
                                <w:top w:val="double" w:sz="6" w:space="0" w:color="auto"/>
                                <w:bottom w:val="single" w:sz="6" w:space="0" w:color="auto"/>
                              </w:tcBorders>
                              <w:vAlign w:val="center"/>
                            </w:tcPr>
                            <w:p w14:paraId="56015A26" w14:textId="77777777" w:rsidR="002750E5" w:rsidRPr="005A0D92" w:rsidRDefault="002750E5">
                              <w:pPr>
                                <w:jc w:val="center"/>
                                <w:rPr>
                                  <w:sz w:val="16"/>
                                  <w:szCs w:val="16"/>
                                </w:rPr>
                              </w:pPr>
                              <w:r w:rsidRPr="005A0D92">
                                <w:rPr>
                                  <w:sz w:val="16"/>
                                  <w:szCs w:val="16"/>
                                </w:rPr>
                                <w:t>Conversion from Gaussian and</w:t>
                              </w:r>
                            </w:p>
                            <w:p w14:paraId="0CEC43CB" w14:textId="77777777" w:rsidR="002750E5" w:rsidRPr="005A0D92" w:rsidRDefault="002750E5">
                              <w:pPr>
                                <w:jc w:val="center"/>
                                <w:rPr>
                                  <w:sz w:val="16"/>
                                  <w:szCs w:val="16"/>
                                </w:rPr>
                              </w:pPr>
                              <w:r w:rsidRPr="005A0D92">
                                <w:rPr>
                                  <w:sz w:val="16"/>
                                  <w:szCs w:val="16"/>
                                </w:rPr>
                                <w:t xml:space="preserve">CGS EMU to SI </w:t>
                              </w:r>
                              <w:r w:rsidRPr="005A0D92">
                                <w:rPr>
                                  <w:sz w:val="16"/>
                                  <w:szCs w:val="16"/>
                                  <w:vertAlign w:val="superscript"/>
                                </w:rPr>
                                <w:t>a</w:t>
                              </w:r>
                            </w:p>
                          </w:tc>
                        </w:tr>
                        <w:tr w:rsidR="002750E5" w:rsidRPr="005A0D92" w14:paraId="4D4360D4" w14:textId="77777777" w:rsidTr="00702B9C">
                          <w:tc>
                            <w:tcPr>
                              <w:tcW w:w="36pt" w:type="dxa"/>
                              <w:tcBorders>
                                <w:top w:val="nil"/>
                              </w:tcBorders>
                            </w:tcPr>
                            <w:p w14:paraId="6E7CAF75" w14:textId="77777777" w:rsidR="002750E5" w:rsidRPr="005A0D92" w:rsidRDefault="002750E5">
                              <w:pPr>
                                <w:rPr>
                                  <w:sz w:val="16"/>
                                  <w:szCs w:val="16"/>
                                </w:rPr>
                              </w:pPr>
                              <w:r w:rsidRPr="005A0D92">
                                <w:rPr>
                                  <w:sz w:val="16"/>
                                  <w:szCs w:val="16"/>
                                </w:rPr>
                                <w:sym w:font="Symbol" w:char="F046"/>
                              </w:r>
                            </w:p>
                          </w:tc>
                          <w:tc>
                            <w:tcPr>
                              <w:tcW w:w="85.50pt" w:type="dxa"/>
                              <w:tcBorders>
                                <w:top w:val="nil"/>
                              </w:tcBorders>
                            </w:tcPr>
                            <w:p w14:paraId="40640873" w14:textId="77777777" w:rsidR="002750E5" w:rsidRPr="005A0D92" w:rsidRDefault="002750E5">
                              <w:pPr>
                                <w:rPr>
                                  <w:sz w:val="16"/>
                                  <w:szCs w:val="16"/>
                                </w:rPr>
                              </w:pPr>
                              <w:r w:rsidRPr="005A0D92">
                                <w:rPr>
                                  <w:sz w:val="16"/>
                                  <w:szCs w:val="16"/>
                                </w:rPr>
                                <w:t>magnetic flux</w:t>
                              </w:r>
                            </w:p>
                          </w:tc>
                          <w:tc>
                            <w:tcPr>
                              <w:tcW w:w="130.50pt" w:type="dxa"/>
                              <w:tcBorders>
                                <w:top w:val="nil"/>
                              </w:tcBorders>
                            </w:tcPr>
                            <w:p w14:paraId="58A501D0" w14:textId="77777777" w:rsidR="002750E5" w:rsidRPr="005A0D92" w:rsidRDefault="002750E5">
                              <w:pPr>
                                <w:rPr>
                                  <w:sz w:val="16"/>
                                  <w:szCs w:val="16"/>
                                </w:rPr>
                              </w:pPr>
                              <w:r w:rsidRPr="005A0D92">
                                <w:rPr>
                                  <w:sz w:val="16"/>
                                  <w:szCs w:val="16"/>
                                </w:rPr>
                                <w:t xml:space="preserve">1 Mx </w:t>
                              </w:r>
                              <w:r w:rsidRPr="005A0D92">
                                <w:rPr>
                                  <w:sz w:val="16"/>
                                  <w:szCs w:val="16"/>
                                </w:rPr>
                                <w:sym w:font="Symbol" w:char="F0AE"/>
                              </w:r>
                              <w:r w:rsidRPr="005A0D92">
                                <w:rPr>
                                  <w:sz w:val="16"/>
                                  <w:szCs w:val="16"/>
                                </w:rPr>
                                <w:t xml:space="preserve"> 10</w:t>
                              </w:r>
                              <w:r w:rsidRPr="005A0D92">
                                <w:rPr>
                                  <w:sz w:val="16"/>
                                  <w:szCs w:val="16"/>
                                  <w:vertAlign w:val="superscript"/>
                                </w:rPr>
                                <w:sym w:font="Symbol" w:char="F02D"/>
                              </w:r>
                              <w:r w:rsidRPr="005A0D92">
                                <w:rPr>
                                  <w:sz w:val="16"/>
                                  <w:szCs w:val="16"/>
                                  <w:vertAlign w:val="superscript"/>
                                </w:rPr>
                                <w:t>8</w:t>
                              </w:r>
                              <w:r w:rsidRPr="005A0D92">
                                <w:rPr>
                                  <w:sz w:val="16"/>
                                  <w:szCs w:val="16"/>
                                </w:rPr>
                                <w:t xml:space="preserve"> Wb = 10</w:t>
                              </w:r>
                              <w:r w:rsidRPr="005A0D92">
                                <w:rPr>
                                  <w:sz w:val="16"/>
                                  <w:szCs w:val="16"/>
                                  <w:vertAlign w:val="superscript"/>
                                </w:rPr>
                                <w:sym w:font="Symbol" w:char="F02D"/>
                              </w:r>
                              <w:r w:rsidRPr="005A0D92">
                                <w:rPr>
                                  <w:sz w:val="16"/>
                                  <w:szCs w:val="16"/>
                                  <w:vertAlign w:val="superscript"/>
                                </w:rPr>
                                <w:t>8</w:t>
                              </w:r>
                              <w:r w:rsidRPr="005A0D92">
                                <w:rPr>
                                  <w:sz w:val="16"/>
                                  <w:szCs w:val="16"/>
                                </w:rPr>
                                <w:t xml:space="preserve"> V·s</w:t>
                              </w:r>
                            </w:p>
                          </w:tc>
                        </w:tr>
                        <w:tr w:rsidR="002750E5" w:rsidRPr="005A0D92" w14:paraId="79A03552" w14:textId="77777777" w:rsidTr="00702B9C">
                          <w:tc>
                            <w:tcPr>
                              <w:tcW w:w="36pt" w:type="dxa"/>
                              <w:tcBorders>
                                <w:top w:val="nil"/>
                              </w:tcBorders>
                            </w:tcPr>
                            <w:p w14:paraId="2CE67DCF" w14:textId="77777777" w:rsidR="002750E5" w:rsidRPr="005A0D92" w:rsidRDefault="002750E5">
                              <w:pPr>
                                <w:rPr>
                                  <w:i/>
                                  <w:iCs/>
                                  <w:sz w:val="16"/>
                                  <w:szCs w:val="16"/>
                                </w:rPr>
                              </w:pPr>
                              <w:r w:rsidRPr="005A0D92">
                                <w:rPr>
                                  <w:i/>
                                  <w:iCs/>
                                  <w:sz w:val="16"/>
                                  <w:szCs w:val="16"/>
                                </w:rPr>
                                <w:t>B</w:t>
                              </w:r>
                            </w:p>
                          </w:tc>
                          <w:tc>
                            <w:tcPr>
                              <w:tcW w:w="85.50pt" w:type="dxa"/>
                              <w:tcBorders>
                                <w:top w:val="nil"/>
                              </w:tcBorders>
                            </w:tcPr>
                            <w:p w14:paraId="21752B0B" w14:textId="77777777" w:rsidR="002750E5" w:rsidRPr="005A0D92" w:rsidRDefault="002750E5">
                              <w:pPr>
                                <w:rPr>
                                  <w:sz w:val="16"/>
                                  <w:szCs w:val="16"/>
                                </w:rPr>
                              </w:pPr>
                              <w:r w:rsidRPr="005A0D92">
                                <w:rPr>
                                  <w:sz w:val="16"/>
                                  <w:szCs w:val="16"/>
                                </w:rPr>
                                <w:t xml:space="preserve">magnetic flux density, </w:t>
                              </w:r>
                            </w:p>
                            <w:p w14:paraId="27010B5B" w14:textId="77777777" w:rsidR="002750E5" w:rsidRPr="005A0D92" w:rsidRDefault="002750E5">
                              <w:pPr>
                                <w:rPr>
                                  <w:sz w:val="16"/>
                                  <w:szCs w:val="16"/>
                                </w:rPr>
                              </w:pPr>
                              <w:r w:rsidRPr="005A0D92">
                                <w:rPr>
                                  <w:sz w:val="16"/>
                                  <w:szCs w:val="16"/>
                                </w:rPr>
                                <w:t xml:space="preserve">  magnetic induction</w:t>
                              </w:r>
                            </w:p>
                          </w:tc>
                          <w:tc>
                            <w:tcPr>
                              <w:tcW w:w="130.50pt" w:type="dxa"/>
                              <w:tcBorders>
                                <w:top w:val="nil"/>
                              </w:tcBorders>
                            </w:tcPr>
                            <w:p w14:paraId="6E1D6B09" w14:textId="77777777" w:rsidR="002750E5" w:rsidRPr="005A0D92" w:rsidRDefault="002750E5">
                              <w:pPr>
                                <w:rPr>
                                  <w:sz w:val="16"/>
                                  <w:szCs w:val="16"/>
                                  <w:vertAlign w:val="superscript"/>
                                </w:rPr>
                              </w:pPr>
                              <w:r w:rsidRPr="005A0D92">
                                <w:rPr>
                                  <w:sz w:val="16"/>
                                  <w:szCs w:val="16"/>
                                </w:rPr>
                                <w:t xml:space="preserve">1 G </w:t>
                              </w:r>
                              <w:r w:rsidRPr="005A0D92">
                                <w:rPr>
                                  <w:sz w:val="16"/>
                                  <w:szCs w:val="16"/>
                                </w:rPr>
                                <w:sym w:font="Symbol" w:char="F0AE"/>
                              </w:r>
                              <w:r w:rsidRPr="005A0D92">
                                <w:rPr>
                                  <w:sz w:val="16"/>
                                  <w:szCs w:val="16"/>
                                </w:rPr>
                                <w:t xml:space="preserve"> 10</w:t>
                              </w:r>
                              <w:r w:rsidRPr="005A0D92">
                                <w:rPr>
                                  <w:sz w:val="16"/>
                                  <w:szCs w:val="16"/>
                                  <w:vertAlign w:val="superscript"/>
                                </w:rPr>
                                <w:sym w:font="Symbol" w:char="F02D"/>
                              </w:r>
                              <w:r w:rsidRPr="005A0D92">
                                <w:rPr>
                                  <w:sz w:val="16"/>
                                  <w:szCs w:val="16"/>
                                  <w:vertAlign w:val="superscript"/>
                                </w:rPr>
                                <w:t>4</w:t>
                              </w:r>
                              <w:r w:rsidRPr="005A0D92">
                                <w:rPr>
                                  <w:sz w:val="16"/>
                                  <w:szCs w:val="16"/>
                                </w:rPr>
                                <w:t xml:space="preserve"> T = 10</w:t>
                              </w:r>
                              <w:r w:rsidRPr="005A0D92">
                                <w:rPr>
                                  <w:sz w:val="16"/>
                                  <w:szCs w:val="16"/>
                                  <w:vertAlign w:val="superscript"/>
                                </w:rPr>
                                <w:sym w:font="Symbol" w:char="F02D"/>
                              </w:r>
                              <w:r w:rsidRPr="005A0D92">
                                <w:rPr>
                                  <w:sz w:val="16"/>
                                  <w:szCs w:val="16"/>
                                  <w:vertAlign w:val="superscript"/>
                                </w:rPr>
                                <w:t>4</w:t>
                              </w:r>
                              <w:r w:rsidRPr="005A0D92">
                                <w:rPr>
                                  <w:sz w:val="16"/>
                                  <w:szCs w:val="16"/>
                                </w:rPr>
                                <w:t xml:space="preserve"> Wb/m</w:t>
                              </w:r>
                              <w:r w:rsidRPr="005A0D92">
                                <w:rPr>
                                  <w:sz w:val="16"/>
                                  <w:szCs w:val="16"/>
                                  <w:vertAlign w:val="superscript"/>
                                </w:rPr>
                                <w:t>2</w:t>
                              </w:r>
                            </w:p>
                          </w:tc>
                        </w:tr>
                        <w:tr w:rsidR="002750E5" w:rsidRPr="005A0D92" w14:paraId="61AA7D14" w14:textId="77777777" w:rsidTr="00702B9C">
                          <w:tc>
                            <w:tcPr>
                              <w:tcW w:w="36pt" w:type="dxa"/>
                            </w:tcPr>
                            <w:p w14:paraId="122A9123" w14:textId="77777777" w:rsidR="002750E5" w:rsidRPr="005A0D92" w:rsidRDefault="002750E5">
                              <w:pPr>
                                <w:rPr>
                                  <w:i/>
                                  <w:iCs/>
                                  <w:sz w:val="16"/>
                                  <w:szCs w:val="16"/>
                                </w:rPr>
                              </w:pPr>
                              <w:r w:rsidRPr="005A0D92">
                                <w:rPr>
                                  <w:i/>
                                  <w:iCs/>
                                  <w:sz w:val="16"/>
                                  <w:szCs w:val="16"/>
                                </w:rPr>
                                <w:t>H</w:t>
                              </w:r>
                            </w:p>
                          </w:tc>
                          <w:tc>
                            <w:tcPr>
                              <w:tcW w:w="85.50pt" w:type="dxa"/>
                            </w:tcPr>
                            <w:p w14:paraId="060EB96B" w14:textId="77777777" w:rsidR="002750E5" w:rsidRPr="005A0D92" w:rsidRDefault="002750E5">
                              <w:pPr>
                                <w:rPr>
                                  <w:sz w:val="16"/>
                                  <w:szCs w:val="16"/>
                                </w:rPr>
                              </w:pPr>
                              <w:r w:rsidRPr="005A0D92">
                                <w:rPr>
                                  <w:sz w:val="16"/>
                                  <w:szCs w:val="16"/>
                                </w:rPr>
                                <w:t>magnetic field strength</w:t>
                              </w:r>
                            </w:p>
                          </w:tc>
                          <w:tc>
                            <w:tcPr>
                              <w:tcW w:w="130.50pt" w:type="dxa"/>
                            </w:tcPr>
                            <w:p w14:paraId="7DEBFF35" w14:textId="77777777" w:rsidR="002750E5" w:rsidRPr="005A0D92" w:rsidRDefault="002750E5">
                              <w:pPr>
                                <w:rPr>
                                  <w:sz w:val="16"/>
                                  <w:szCs w:val="16"/>
                                </w:rPr>
                              </w:pPr>
                              <w:r w:rsidRPr="005A0D92">
                                <w:rPr>
                                  <w:sz w:val="16"/>
                                  <w:szCs w:val="16"/>
                                </w:rPr>
                                <w:t xml:space="preserve">1 Oe </w:t>
                              </w:r>
                              <w:r w:rsidRPr="005A0D92">
                                <w:rPr>
                                  <w:sz w:val="16"/>
                                  <w:szCs w:val="16"/>
                                </w:rPr>
                                <w:sym w:font="Symbol" w:char="F0AE"/>
                              </w:r>
                              <w:r w:rsidRPr="005A0D92">
                                <w:rPr>
                                  <w:sz w:val="16"/>
                                  <w:szCs w:val="16"/>
                                </w:rPr>
                                <w:t xml:space="preserve"> 10</w:t>
                              </w:r>
                              <w:r w:rsidRPr="005A0D92">
                                <w:rPr>
                                  <w:sz w:val="16"/>
                                  <w:szCs w:val="16"/>
                                  <w:vertAlign w:val="superscript"/>
                                </w:rPr>
                                <w:t>3</w:t>
                              </w:r>
                              <w:r w:rsidRPr="005A0D92">
                                <w:rPr>
                                  <w:sz w:val="16"/>
                                  <w:szCs w:val="16"/>
                                </w:rPr>
                                <w:t>/(4</w:t>
                              </w:r>
                              <w:r w:rsidRPr="005A0D92">
                                <w:rPr>
                                  <w:sz w:val="16"/>
                                  <w:szCs w:val="16"/>
                                </w:rPr>
                                <w:sym w:font="Symbol" w:char="F070"/>
                              </w:r>
                              <w:r w:rsidRPr="005A0D92">
                                <w:rPr>
                                  <w:sz w:val="16"/>
                                  <w:szCs w:val="16"/>
                                </w:rPr>
                                <w:t>) A/m</w:t>
                              </w:r>
                            </w:p>
                          </w:tc>
                        </w:tr>
                        <w:tr w:rsidR="002750E5" w:rsidRPr="005A0D92" w14:paraId="73D29DE1" w14:textId="77777777" w:rsidTr="00702B9C">
                          <w:tc>
                            <w:tcPr>
                              <w:tcW w:w="36pt" w:type="dxa"/>
                            </w:tcPr>
                            <w:p w14:paraId="648D4699" w14:textId="77777777" w:rsidR="002750E5" w:rsidRPr="005A0D92" w:rsidRDefault="002750E5">
                              <w:pPr>
                                <w:rPr>
                                  <w:i/>
                                  <w:iCs/>
                                  <w:sz w:val="16"/>
                                  <w:szCs w:val="16"/>
                                </w:rPr>
                              </w:pPr>
                              <w:r w:rsidRPr="005A0D92">
                                <w:rPr>
                                  <w:i/>
                                  <w:iCs/>
                                  <w:sz w:val="16"/>
                                  <w:szCs w:val="16"/>
                                </w:rPr>
                                <w:t>m</w:t>
                              </w:r>
                            </w:p>
                          </w:tc>
                          <w:tc>
                            <w:tcPr>
                              <w:tcW w:w="85.50pt" w:type="dxa"/>
                            </w:tcPr>
                            <w:p w14:paraId="1ADA4FB9" w14:textId="77777777" w:rsidR="002750E5" w:rsidRPr="005A0D92" w:rsidRDefault="002750E5">
                              <w:pPr>
                                <w:rPr>
                                  <w:sz w:val="16"/>
                                  <w:szCs w:val="16"/>
                                  <w:vertAlign w:val="superscript"/>
                                </w:rPr>
                              </w:pPr>
                              <w:r w:rsidRPr="005A0D92">
                                <w:rPr>
                                  <w:sz w:val="16"/>
                                  <w:szCs w:val="16"/>
                                </w:rPr>
                                <w:t>magnetic moment</w:t>
                              </w:r>
                            </w:p>
                          </w:tc>
                          <w:tc>
                            <w:tcPr>
                              <w:tcW w:w="130.50pt" w:type="dxa"/>
                            </w:tcPr>
                            <w:p w14:paraId="44313483" w14:textId="77777777" w:rsidR="002750E5" w:rsidRPr="005A0D92" w:rsidRDefault="002750E5">
                              <w:pPr>
                                <w:rPr>
                                  <w:sz w:val="16"/>
                                  <w:szCs w:val="16"/>
                                  <w:lang w:val="fr-FR"/>
                                </w:rPr>
                              </w:pPr>
                              <w:r w:rsidRPr="005A0D92">
                                <w:rPr>
                                  <w:sz w:val="16"/>
                                  <w:szCs w:val="16"/>
                                  <w:lang w:val="fr-FR"/>
                                </w:rPr>
                                <w:t xml:space="preserve">1 erg/G = 1 emu </w:t>
                              </w:r>
                            </w:p>
                            <w:p w14:paraId="2EB86A4B" w14:textId="77777777" w:rsidR="002750E5" w:rsidRPr="005A0D92" w:rsidRDefault="002750E5">
                              <w:pPr>
                                <w:rPr>
                                  <w:sz w:val="16"/>
                                  <w:szCs w:val="16"/>
                                  <w:lang w:val="fr-FR"/>
                                </w:rPr>
                              </w:pPr>
                              <w:r w:rsidRPr="005A0D92">
                                <w:rPr>
                                  <w:sz w:val="16"/>
                                  <w:szCs w:val="16"/>
                                  <w:lang w:val="fr-FR"/>
                                </w:rPr>
                                <w:t xml:space="preserve">  </w:t>
                              </w:r>
                              <w:r w:rsidRPr="005A0D92">
                                <w:rPr>
                                  <w:sz w:val="16"/>
                                  <w:szCs w:val="16"/>
                                </w:rPr>
                                <w:sym w:font="Symbol" w:char="F0AE"/>
                              </w:r>
                              <w:r w:rsidRPr="005A0D92">
                                <w:rPr>
                                  <w:sz w:val="16"/>
                                  <w:szCs w:val="16"/>
                                  <w:lang w:val="fr-FR"/>
                                </w:rPr>
                                <w:t xml:space="preserve"> 10</w:t>
                              </w:r>
                              <w:r w:rsidRPr="005A0D92">
                                <w:rPr>
                                  <w:sz w:val="16"/>
                                  <w:szCs w:val="16"/>
                                  <w:vertAlign w:val="superscript"/>
                                </w:rPr>
                                <w:sym w:font="Symbol" w:char="F02D"/>
                              </w:r>
                              <w:r w:rsidRPr="005A0D92">
                                <w:rPr>
                                  <w:sz w:val="16"/>
                                  <w:szCs w:val="16"/>
                                  <w:vertAlign w:val="superscript"/>
                                  <w:lang w:val="fr-FR"/>
                                </w:rPr>
                                <w:t>3</w:t>
                              </w:r>
                              <w:r w:rsidRPr="005A0D92">
                                <w:rPr>
                                  <w:sz w:val="16"/>
                                  <w:szCs w:val="16"/>
                                  <w:lang w:val="fr-FR"/>
                                </w:rPr>
                                <w:t xml:space="preserve"> A·m</w:t>
                              </w:r>
                              <w:r w:rsidRPr="005A0D92">
                                <w:rPr>
                                  <w:sz w:val="16"/>
                                  <w:szCs w:val="16"/>
                                  <w:vertAlign w:val="superscript"/>
                                  <w:lang w:val="fr-FR"/>
                                </w:rPr>
                                <w:t>2</w:t>
                              </w:r>
                              <w:r w:rsidRPr="005A0D92">
                                <w:rPr>
                                  <w:sz w:val="16"/>
                                  <w:szCs w:val="16"/>
                                  <w:lang w:val="fr-FR"/>
                                </w:rPr>
                                <w:t xml:space="preserve"> = 10</w:t>
                              </w:r>
                              <w:r w:rsidRPr="005A0D92">
                                <w:rPr>
                                  <w:sz w:val="16"/>
                                  <w:szCs w:val="16"/>
                                  <w:vertAlign w:val="superscript"/>
                                </w:rPr>
                                <w:sym w:font="Symbol" w:char="F02D"/>
                              </w:r>
                              <w:r w:rsidRPr="005A0D92">
                                <w:rPr>
                                  <w:sz w:val="16"/>
                                  <w:szCs w:val="16"/>
                                  <w:vertAlign w:val="superscript"/>
                                  <w:lang w:val="fr-FR"/>
                                </w:rPr>
                                <w:t>3</w:t>
                              </w:r>
                              <w:r w:rsidRPr="005A0D92">
                                <w:rPr>
                                  <w:sz w:val="16"/>
                                  <w:szCs w:val="16"/>
                                  <w:lang w:val="fr-FR"/>
                                </w:rPr>
                                <w:t xml:space="preserve"> J/T</w:t>
                              </w:r>
                            </w:p>
                          </w:tc>
                        </w:tr>
                        <w:tr w:rsidR="002750E5" w:rsidRPr="005A0D92" w14:paraId="71267A8C" w14:textId="77777777" w:rsidTr="00702B9C">
                          <w:tc>
                            <w:tcPr>
                              <w:tcW w:w="36pt" w:type="dxa"/>
                            </w:tcPr>
                            <w:p w14:paraId="71FFAA62" w14:textId="77777777" w:rsidR="002750E5" w:rsidRPr="005A0D92" w:rsidRDefault="002750E5">
                              <w:pPr>
                                <w:rPr>
                                  <w:i/>
                                  <w:iCs/>
                                  <w:sz w:val="16"/>
                                  <w:szCs w:val="16"/>
                                </w:rPr>
                              </w:pPr>
                              <w:r w:rsidRPr="005A0D92">
                                <w:rPr>
                                  <w:i/>
                                  <w:iCs/>
                                  <w:sz w:val="16"/>
                                  <w:szCs w:val="16"/>
                                </w:rPr>
                                <w:t>M</w:t>
                              </w:r>
                            </w:p>
                          </w:tc>
                          <w:tc>
                            <w:tcPr>
                              <w:tcW w:w="85.50pt" w:type="dxa"/>
                            </w:tcPr>
                            <w:p w14:paraId="7838764C" w14:textId="77777777" w:rsidR="002750E5" w:rsidRPr="005A0D92" w:rsidRDefault="002750E5">
                              <w:pPr>
                                <w:rPr>
                                  <w:sz w:val="16"/>
                                  <w:szCs w:val="16"/>
                                </w:rPr>
                              </w:pPr>
                              <w:r w:rsidRPr="005A0D92">
                                <w:rPr>
                                  <w:sz w:val="16"/>
                                  <w:szCs w:val="16"/>
                                </w:rPr>
                                <w:t>magnetization</w:t>
                              </w:r>
                            </w:p>
                          </w:tc>
                          <w:tc>
                            <w:tcPr>
                              <w:tcW w:w="130.50pt" w:type="dxa"/>
                            </w:tcPr>
                            <w:p w14:paraId="291F35D3" w14:textId="77777777" w:rsidR="002750E5" w:rsidRPr="005A0D92" w:rsidRDefault="002750E5">
                              <w:pPr>
                                <w:rPr>
                                  <w:sz w:val="16"/>
                                  <w:szCs w:val="16"/>
                                </w:rPr>
                              </w:pPr>
                              <w:r w:rsidRPr="005A0D92">
                                <w:rPr>
                                  <w:sz w:val="16"/>
                                  <w:szCs w:val="16"/>
                                </w:rPr>
                                <w:t>1 erg/(G·cm</w:t>
                              </w:r>
                              <w:r w:rsidRPr="005A0D92">
                                <w:rPr>
                                  <w:sz w:val="16"/>
                                  <w:szCs w:val="16"/>
                                  <w:vertAlign w:val="superscript"/>
                                </w:rPr>
                                <w:t>3</w:t>
                              </w:r>
                              <w:r w:rsidRPr="005A0D92">
                                <w:rPr>
                                  <w:sz w:val="16"/>
                                  <w:szCs w:val="16"/>
                                </w:rPr>
                                <w:t>) = 1 emu/cm</w:t>
                              </w:r>
                              <w:r w:rsidRPr="005A0D92">
                                <w:rPr>
                                  <w:sz w:val="16"/>
                                  <w:szCs w:val="16"/>
                                  <w:vertAlign w:val="superscript"/>
                                </w:rPr>
                                <w:t>3</w:t>
                              </w:r>
                            </w:p>
                            <w:p w14:paraId="2D60AF01" w14:textId="77777777" w:rsidR="002750E5" w:rsidRPr="005A0D92" w:rsidRDefault="002750E5">
                              <w:pPr>
                                <w:rPr>
                                  <w:sz w:val="16"/>
                                  <w:szCs w:val="16"/>
                                </w:rPr>
                              </w:pPr>
                              <w:r w:rsidRPr="005A0D92">
                                <w:rPr>
                                  <w:sz w:val="16"/>
                                  <w:szCs w:val="16"/>
                                </w:rPr>
                                <w:t xml:space="preserve">  </w:t>
                              </w:r>
                              <w:r w:rsidRPr="005A0D92">
                                <w:rPr>
                                  <w:sz w:val="16"/>
                                  <w:szCs w:val="16"/>
                                </w:rPr>
                                <w:sym w:font="Symbol" w:char="F0AE"/>
                              </w:r>
                              <w:r w:rsidRPr="005A0D92">
                                <w:rPr>
                                  <w:sz w:val="16"/>
                                  <w:szCs w:val="16"/>
                                </w:rPr>
                                <w:t xml:space="preserve"> 10</w:t>
                              </w:r>
                              <w:r w:rsidRPr="005A0D92">
                                <w:rPr>
                                  <w:sz w:val="16"/>
                                  <w:szCs w:val="16"/>
                                  <w:vertAlign w:val="superscript"/>
                                </w:rPr>
                                <w:t>3</w:t>
                              </w:r>
                              <w:r w:rsidRPr="005A0D92">
                                <w:rPr>
                                  <w:sz w:val="16"/>
                                  <w:szCs w:val="16"/>
                                </w:rPr>
                                <w:t xml:space="preserve"> A/m</w:t>
                              </w:r>
                            </w:p>
                          </w:tc>
                        </w:tr>
                        <w:tr w:rsidR="002750E5" w:rsidRPr="005A0D92" w14:paraId="5020E983" w14:textId="77777777" w:rsidTr="00702B9C">
                          <w:tc>
                            <w:tcPr>
                              <w:tcW w:w="36pt" w:type="dxa"/>
                            </w:tcPr>
                            <w:p w14:paraId="6C384E1C" w14:textId="77777777" w:rsidR="002750E5" w:rsidRPr="005A0D92" w:rsidRDefault="002750E5">
                              <w:pPr>
                                <w:rPr>
                                  <w:i/>
                                  <w:iCs/>
                                  <w:sz w:val="16"/>
                                  <w:szCs w:val="16"/>
                                </w:rPr>
                              </w:pPr>
                              <w:r w:rsidRPr="005A0D92">
                                <w:rPr>
                                  <w:sz w:val="16"/>
                                  <w:szCs w:val="16"/>
                                </w:rPr>
                                <w:t>4</w:t>
                              </w:r>
                              <w:r w:rsidRPr="005A0D92">
                                <w:rPr>
                                  <w:sz w:val="16"/>
                                  <w:szCs w:val="16"/>
                                </w:rPr>
                                <w:sym w:font="Symbol" w:char="F070"/>
                              </w:r>
                              <w:r w:rsidRPr="005A0D92">
                                <w:rPr>
                                  <w:i/>
                                  <w:iCs/>
                                  <w:sz w:val="16"/>
                                  <w:szCs w:val="16"/>
                                </w:rPr>
                                <w:t>M</w:t>
                              </w:r>
                            </w:p>
                          </w:tc>
                          <w:tc>
                            <w:tcPr>
                              <w:tcW w:w="85.50pt" w:type="dxa"/>
                            </w:tcPr>
                            <w:p w14:paraId="47196EC0" w14:textId="77777777" w:rsidR="002750E5" w:rsidRPr="005A0D92" w:rsidRDefault="002750E5">
                              <w:pPr>
                                <w:rPr>
                                  <w:sz w:val="16"/>
                                  <w:szCs w:val="16"/>
                                </w:rPr>
                              </w:pPr>
                              <w:r w:rsidRPr="005A0D92">
                                <w:rPr>
                                  <w:sz w:val="16"/>
                                  <w:szCs w:val="16"/>
                                </w:rPr>
                                <w:t>magnetization</w:t>
                              </w:r>
                            </w:p>
                          </w:tc>
                          <w:tc>
                            <w:tcPr>
                              <w:tcW w:w="130.50pt" w:type="dxa"/>
                            </w:tcPr>
                            <w:p w14:paraId="35BA88DA" w14:textId="77777777" w:rsidR="002750E5" w:rsidRPr="005A0D92" w:rsidRDefault="002750E5">
                              <w:pPr>
                                <w:rPr>
                                  <w:sz w:val="16"/>
                                  <w:szCs w:val="16"/>
                                </w:rPr>
                              </w:pPr>
                              <w:r w:rsidRPr="005A0D92">
                                <w:rPr>
                                  <w:sz w:val="16"/>
                                  <w:szCs w:val="16"/>
                                </w:rPr>
                                <w:t xml:space="preserve">1 G </w:t>
                              </w:r>
                              <w:r w:rsidRPr="005A0D92">
                                <w:rPr>
                                  <w:sz w:val="16"/>
                                  <w:szCs w:val="16"/>
                                </w:rPr>
                                <w:sym w:font="Symbol" w:char="F0AE"/>
                              </w:r>
                              <w:r w:rsidRPr="005A0D92">
                                <w:rPr>
                                  <w:sz w:val="16"/>
                                  <w:szCs w:val="16"/>
                                </w:rPr>
                                <w:t xml:space="preserve"> 10</w:t>
                              </w:r>
                              <w:r w:rsidRPr="005A0D92">
                                <w:rPr>
                                  <w:sz w:val="16"/>
                                  <w:szCs w:val="16"/>
                                  <w:vertAlign w:val="superscript"/>
                                </w:rPr>
                                <w:t>3</w:t>
                              </w:r>
                              <w:r w:rsidRPr="005A0D92">
                                <w:rPr>
                                  <w:sz w:val="16"/>
                                  <w:szCs w:val="16"/>
                                </w:rPr>
                                <w:t>/(4</w:t>
                              </w:r>
                              <w:r w:rsidRPr="005A0D92">
                                <w:rPr>
                                  <w:sz w:val="16"/>
                                  <w:szCs w:val="16"/>
                                </w:rPr>
                                <w:sym w:font="Symbol" w:char="F070"/>
                              </w:r>
                              <w:r w:rsidRPr="005A0D92">
                                <w:rPr>
                                  <w:sz w:val="16"/>
                                  <w:szCs w:val="16"/>
                                </w:rPr>
                                <w:t>) A/m</w:t>
                              </w:r>
                            </w:p>
                          </w:tc>
                        </w:tr>
                        <w:tr w:rsidR="002750E5" w:rsidRPr="005A0D92" w14:paraId="10ACE7B5" w14:textId="77777777" w:rsidTr="00702B9C">
                          <w:tc>
                            <w:tcPr>
                              <w:tcW w:w="36pt" w:type="dxa"/>
                            </w:tcPr>
                            <w:p w14:paraId="19AB2A06" w14:textId="77777777" w:rsidR="002750E5" w:rsidRPr="005A0D92" w:rsidRDefault="002750E5">
                              <w:pPr>
                                <w:rPr>
                                  <w:sz w:val="16"/>
                                  <w:szCs w:val="16"/>
                                </w:rPr>
                              </w:pPr>
                              <w:r w:rsidRPr="005A0D92">
                                <w:rPr>
                                  <w:sz w:val="16"/>
                                  <w:szCs w:val="16"/>
                                </w:rPr>
                                <w:sym w:font="Symbol" w:char="F073"/>
                              </w:r>
                            </w:p>
                          </w:tc>
                          <w:tc>
                            <w:tcPr>
                              <w:tcW w:w="85.50pt" w:type="dxa"/>
                            </w:tcPr>
                            <w:p w14:paraId="5677DD14" w14:textId="77777777" w:rsidR="002750E5" w:rsidRPr="005A0D92" w:rsidRDefault="002750E5">
                              <w:pPr>
                                <w:rPr>
                                  <w:sz w:val="16"/>
                                  <w:szCs w:val="16"/>
                                </w:rPr>
                              </w:pPr>
                              <w:r w:rsidRPr="005A0D92">
                                <w:rPr>
                                  <w:sz w:val="16"/>
                                  <w:szCs w:val="16"/>
                                </w:rPr>
                                <w:t>specific magnetization</w:t>
                              </w:r>
                            </w:p>
                          </w:tc>
                          <w:tc>
                            <w:tcPr>
                              <w:tcW w:w="130.50pt" w:type="dxa"/>
                            </w:tcPr>
                            <w:p w14:paraId="4F692B3F" w14:textId="77777777" w:rsidR="002750E5" w:rsidRPr="005A0D92" w:rsidRDefault="002750E5">
                              <w:pPr>
                                <w:rPr>
                                  <w:sz w:val="16"/>
                                  <w:szCs w:val="16"/>
                                </w:rPr>
                              </w:pPr>
                              <w:r w:rsidRPr="005A0D92">
                                <w:rPr>
                                  <w:sz w:val="16"/>
                                  <w:szCs w:val="16"/>
                                </w:rPr>
                                <w:t xml:space="preserve">1 erg/(G·g) = 1 emu/g </w:t>
                              </w:r>
                              <w:r w:rsidRPr="005A0D92">
                                <w:rPr>
                                  <w:sz w:val="16"/>
                                  <w:szCs w:val="16"/>
                                </w:rPr>
                                <w:sym w:font="Symbol" w:char="F0AE"/>
                              </w:r>
                              <w:r w:rsidRPr="005A0D92">
                                <w:rPr>
                                  <w:sz w:val="16"/>
                                  <w:szCs w:val="16"/>
                                </w:rPr>
                                <w:t xml:space="preserve"> 1 A·m</w:t>
                              </w:r>
                              <w:r w:rsidRPr="005A0D92">
                                <w:rPr>
                                  <w:sz w:val="16"/>
                                  <w:szCs w:val="16"/>
                                  <w:vertAlign w:val="superscript"/>
                                </w:rPr>
                                <w:t>2</w:t>
                              </w:r>
                              <w:r w:rsidRPr="005A0D92">
                                <w:rPr>
                                  <w:sz w:val="16"/>
                                  <w:szCs w:val="16"/>
                                </w:rPr>
                                <w:t>/kg</w:t>
                              </w:r>
                            </w:p>
                          </w:tc>
                        </w:tr>
                      </w:tbl>
                      <w:p w14:paraId="4B88062D" w14:textId="77777777" w:rsidR="002750E5" w:rsidRDefault="002750E5" w:rsidP="002750E5"/>
                    </wne:txbxContent>
                  </wp:txbx>
                  <wp:bodyPr rot="0" vert="horz" wrap="square" lIns="0" tIns="0" rIns="0" bIns="0" anchor="t" anchorCtr="0" upright="1">
                    <a:noAutofit/>
                  </wp:bodyPr>
                </wp:wsp>
              </a:graphicData>
            </a:graphic>
          </wp:inline>
        </w:drawing>
      </w:r>
      <w:r w:rsidR="004B07EA" w:rsidRPr="004612AF">
        <w:rPr>
          <w:noProof/>
        </w:rPr>
        <w:drawing>
          <wp:inline distT="0" distB="0" distL="0" distR="0" wp14:anchorId="7E684385" wp14:editId="5F18E105">
            <wp:extent cx="2436043" cy="1844153"/>
            <wp:effectExtent l="0" t="0" r="2540" b="3810"/>
            <wp:docPr id="105405505" name="图片 10540550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0021" cy="1847165"/>
                    </a:xfrm>
                    <a:prstGeom prst="rect">
                      <a:avLst/>
                    </a:prstGeom>
                    <a:noFill/>
                    <a:ln>
                      <a:noFill/>
                    </a:ln>
                  </pic:spPr>
                </pic:pic>
              </a:graphicData>
            </a:graphic>
          </wp:inline>
        </w:drawing>
      </w:r>
    </w:p>
    <w:p w14:paraId="2D4785F8" w14:textId="77777777" w:rsidR="004B07EA" w:rsidRPr="004612AF" w:rsidRDefault="004B07EA" w:rsidP="004B07EA">
      <w:pPr>
        <w:pStyle w:val="a5"/>
        <w:ind w:firstLine="0pt"/>
      </w:pPr>
      <w:r w:rsidRPr="004612AF">
        <w:t xml:space="preserve">Fig. 1.  Magnetization as a function of applied field. Note that “Fig.” is abbreviated. There is a period after the figure number, followed by two spaces. It is good practice to explain the significance of the figure in the caption. </w:t>
      </w:r>
    </w:p>
    <w:p w14:paraId="2ADD31B0" w14:textId="77777777" w:rsidR="00141FE2" w:rsidRPr="004612AF" w:rsidRDefault="00141FE2" w:rsidP="00141FE2">
      <w:pPr>
        <w:pStyle w:val="1"/>
      </w:pPr>
      <w:r w:rsidRPr="004612AF">
        <w:t>Conclusion</w:t>
      </w:r>
    </w:p>
    <w:p w14:paraId="02C7F4DF" w14:textId="77777777" w:rsidR="00141FE2" w:rsidRPr="004612AF" w:rsidRDefault="00141FE2" w:rsidP="00141FE2">
      <w:pPr>
        <w:pStyle w:val="Text"/>
      </w:pPr>
      <w:r w:rsidRPr="004612AF">
        <w:t xml:space="preserve">A conclusion section is not required. Although a conclusion may review the main points of the paper, do not replicate the abstract in the conclusion. A conclusion might elaborate on the importance of the work or suggest applications and extensions. </w:t>
      </w:r>
    </w:p>
    <w:p w14:paraId="1EBEE51B" w14:textId="77777777" w:rsidR="00141FE2" w:rsidRPr="004612AF" w:rsidRDefault="00141FE2" w:rsidP="00141FE2">
      <w:pPr>
        <w:pStyle w:val="ReferenceHead"/>
      </w:pPr>
      <w:r w:rsidRPr="004612AF">
        <w:t>References</w:t>
      </w:r>
    </w:p>
    <w:p w14:paraId="1C680AE3" w14:textId="77777777" w:rsidR="00141FE2" w:rsidRPr="004612AF" w:rsidRDefault="00141FE2" w:rsidP="00141FE2">
      <w:pPr>
        <w:pStyle w:val="References"/>
      </w:pPr>
      <w:r w:rsidRPr="004612AF">
        <w:t>G. Eason, B. Noble, and I. N. Sneddon, “On certain integrals of Lipschitz-Hankel type involving products of Bessel functions</w:t>
      </w:r>
      <w:r w:rsidRPr="004612AF">
        <w:rPr>
          <w:i/>
          <w:iCs/>
        </w:rPr>
        <w:t>,” Phil. Trans. Roy. Soc.</w:t>
      </w:r>
      <w:r w:rsidRPr="004612AF">
        <w:t xml:space="preserve"> London, vol. A247, pp. 529-551, Apr. 1955.</w:t>
      </w:r>
    </w:p>
    <w:p w14:paraId="5E766447" w14:textId="77777777" w:rsidR="00141FE2" w:rsidRPr="004612AF" w:rsidRDefault="00141FE2" w:rsidP="00141FE2">
      <w:pPr>
        <w:pStyle w:val="References"/>
      </w:pPr>
      <w:r w:rsidRPr="004612AF">
        <w:t xml:space="preserve">J. Clerk Maxwell, </w:t>
      </w:r>
      <w:r w:rsidRPr="004612AF">
        <w:rPr>
          <w:i/>
          <w:iCs/>
        </w:rPr>
        <w:t>A Treatise on Electricity and Magnetism,</w:t>
      </w:r>
      <w:r w:rsidRPr="004612AF">
        <w:t xml:space="preserve"> 3rd ed., vol. 2.  </w:t>
      </w:r>
      <w:smartTag w:uri="urn:schemas-microsoft-com:office:smarttags" w:element="City">
        <w:smartTag w:uri="urn:schemas-microsoft-com:office:smarttags" w:element="place">
          <w:r w:rsidRPr="004612AF">
            <w:t>Oxford</w:t>
          </w:r>
        </w:smartTag>
      </w:smartTag>
      <w:r w:rsidRPr="004612AF">
        <w:t>: Clarendon, 1892, pp. 68-73.</w:t>
      </w:r>
    </w:p>
    <w:p w14:paraId="7EF1F25F" w14:textId="77777777" w:rsidR="00141FE2" w:rsidRPr="004612AF" w:rsidRDefault="00141FE2" w:rsidP="00141FE2">
      <w:pPr>
        <w:pStyle w:val="References"/>
      </w:pPr>
      <w:r w:rsidRPr="004612AF">
        <w:t xml:space="preserve">I. S. Jacobs and C. P. Bean, “Fine particles, thin films and exchange anisotropy,” in </w:t>
      </w:r>
      <w:r w:rsidRPr="004612AF">
        <w:rPr>
          <w:i/>
          <w:iCs/>
        </w:rPr>
        <w:t>Magnetism,</w:t>
      </w:r>
      <w:r w:rsidRPr="004612AF">
        <w:t xml:space="preserve"> vol. III, G. T. Rado and H. Suhl, Eds.  </w:t>
      </w:r>
      <w:smartTag w:uri="urn:schemas-microsoft-com:office:smarttags" w:element="State">
        <w:smartTag w:uri="urn:schemas-microsoft-com:office:smarttags" w:element="place">
          <w:r w:rsidRPr="004612AF">
            <w:t>New York</w:t>
          </w:r>
        </w:smartTag>
      </w:smartTag>
      <w:r w:rsidRPr="004612AF">
        <w:t>: Academic, 1963, pp. 271-350.</w:t>
      </w:r>
    </w:p>
    <w:p w14:paraId="17D7D4BD" w14:textId="77777777" w:rsidR="00141FE2" w:rsidRPr="004612AF" w:rsidRDefault="00141FE2" w:rsidP="0059747D"/>
    <w:sectPr w:rsidR="00141FE2" w:rsidRPr="004612AF">
      <w:headerReference w:type="even" r:id="rId17"/>
      <w:footerReference w:type="default" r:id="rId18"/>
      <w:type w:val="continuous"/>
      <w:pgSz w:w="612pt" w:h="792pt" w:code="1"/>
      <w:pgMar w:top="50.40pt" w:right="46.80pt" w:bottom="50.40pt" w:left="46.80pt" w:header="21.60pt" w:footer="21.60pt" w:gutter="0pt"/>
      <w:cols w:num="2" w:space="14.40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E1A0213" w14:textId="77777777" w:rsidR="00DA2E3A" w:rsidRDefault="00DA2E3A" w:rsidP="00141FE2">
      <w:r>
        <w:separator/>
      </w:r>
    </w:p>
  </w:endnote>
  <w:endnote w:type="continuationSeparator" w:id="0">
    <w:p w14:paraId="5CD77106" w14:textId="77777777" w:rsidR="00DA2E3A" w:rsidRDefault="00DA2E3A" w:rsidP="00141FE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Arial">
    <w:panose1 w:val="020B0604020202020204"/>
    <w:charset w:characterSet="iso-8859-1"/>
    <w:family w:val="swiss"/>
    <w:pitch w:val="variable"/>
    <w:sig w:usb0="E0002EFF" w:usb1="C000785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宋体">
    <w:altName w:val="SimSun"/>
    <w:panose1 w:val="02010600030101010101"/>
    <w:charset w:characterSet="GBK"/>
    <w:family w:val="auto"/>
    <w:pitch w:val="variable"/>
    <w:sig w:usb0="00000203" w:usb1="288F0000" w:usb2="00000016" w:usb3="00000000" w:csb0="00040001" w:csb1="00000000"/>
  </w:font>
  <w:font w:name="Symbol">
    <w:panose1 w:val="05050102010706020507"/>
    <w:family w:val="roman"/>
    <w:pitch w:val="variable"/>
    <w:sig w:usb0="00000000" w:usb1="10000000" w:usb2="00000000" w:usb3="00000000" w:csb0="80000000" w:csb1="00000000"/>
  </w:font>
  <w:font w:name="等线 Light">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FCBF0C6" w14:textId="77777777" w:rsidR="008A6F22" w:rsidRDefault="008A6F22">
    <w:pPr>
      <w:pStyle w:val="a9"/>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CC2B3C" w14:textId="77777777" w:rsidR="008A6F22" w:rsidRDefault="008A6F22">
    <w:pPr>
      <w:pStyle w:val="a9"/>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094122" w14:textId="77777777" w:rsidR="008A6F22" w:rsidRDefault="008A6F22">
    <w:pPr>
      <w:pStyle w:val="a9"/>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60994A" w14:textId="77777777" w:rsidR="00A0056B" w:rsidRPr="00A0056B" w:rsidRDefault="00A0056B" w:rsidP="00A0056B"/>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7E89886" w14:textId="77777777" w:rsidR="00DA2E3A" w:rsidRDefault="00DA2E3A" w:rsidP="00141FE2">
      <w:r>
        <w:separator/>
      </w:r>
    </w:p>
  </w:footnote>
  <w:footnote w:type="continuationSeparator" w:id="0">
    <w:p w14:paraId="4AB6625D" w14:textId="77777777" w:rsidR="00DA2E3A" w:rsidRDefault="00DA2E3A" w:rsidP="00141FE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A12ADC6" w14:textId="77777777" w:rsidR="00141FE2" w:rsidRDefault="00141FE2">
    <w:pPr>
      <w:framePr w:wrap="around" w:vAnchor="text" w:hAnchor="margin" w:xAlign="right" w:y="0.05pt"/>
    </w:pPr>
    <w:r>
      <w:fldChar w:fldCharType="begin"/>
    </w:r>
    <w:r>
      <w:instrText xml:space="preserve">PAGE  </w:instrText>
    </w:r>
    <w:r>
      <w:fldChar w:fldCharType="separate"/>
    </w:r>
    <w:r>
      <w:rPr>
        <w:noProof/>
      </w:rPr>
      <w:t>1</w:t>
    </w:r>
    <w:r>
      <w:fldChar w:fldCharType="end"/>
    </w:r>
  </w:p>
  <w:p w14:paraId="19A16FB5" w14:textId="77777777" w:rsidR="00141FE2" w:rsidRDefault="00141FE2">
    <w:pPr>
      <w:ind w:end="18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A3E1D8" w14:textId="77777777" w:rsidR="00141FE2" w:rsidRPr="001B00A9" w:rsidRDefault="00141FE2" w:rsidP="001B00A9">
    <w:pPr>
      <w:framePr w:wrap="around" w:vAnchor="text" w:hAnchor="margin" w:xAlign="right" w:y="0.05pt"/>
      <w:jc w:val="center"/>
      <w:rPr>
        <w:b/>
        <w:bCs/>
        <w:lang w:eastAsia="zh-CN"/>
      </w:rPr>
    </w:pPr>
    <w:r w:rsidRPr="001B00A9">
      <w:rPr>
        <w:b/>
        <w:bCs/>
      </w:rPr>
      <w:fldChar w:fldCharType="begin"/>
    </w:r>
    <w:r w:rsidRPr="001B00A9">
      <w:rPr>
        <w:b/>
        <w:bCs/>
        <w:lang w:eastAsia="zh-CN"/>
      </w:rPr>
      <w:instrText xml:space="preserve">PAGE  </w:instrText>
    </w:r>
    <w:r w:rsidRPr="001B00A9">
      <w:rPr>
        <w:b/>
        <w:bCs/>
      </w:rPr>
      <w:fldChar w:fldCharType="separate"/>
    </w:r>
    <w:r w:rsidR="001D0FEE" w:rsidRPr="001B00A9">
      <w:rPr>
        <w:b/>
        <w:bCs/>
        <w:noProof/>
        <w:lang w:eastAsia="zh-CN"/>
      </w:rPr>
      <w:t>1</w:t>
    </w:r>
    <w:r w:rsidRPr="001B00A9">
      <w:rPr>
        <w:b/>
        <w:bCs/>
      </w:rPr>
      <w:fldChar w:fldCharType="end"/>
    </w:r>
  </w:p>
  <w:p w14:paraId="075211EE" w14:textId="2870566F" w:rsidR="00141FE2" w:rsidRPr="007624B6" w:rsidRDefault="00772CE4" w:rsidP="001B00A9">
    <w:pPr>
      <w:ind w:end="18pt"/>
      <w:jc w:val="center"/>
      <w:rPr>
        <w:b/>
        <w:bCs/>
        <w:lang w:eastAsia="zh-CN"/>
      </w:rPr>
    </w:pPr>
    <w:r>
      <w:rPr>
        <w:rFonts w:hint="eastAsia"/>
        <w:b/>
        <w:bCs/>
        <w:lang w:eastAsia="zh-CN"/>
      </w:rPr>
      <w:t>中国电子学会</w:t>
    </w:r>
    <w:r w:rsidR="001B00A9" w:rsidRPr="007624B6">
      <w:rPr>
        <w:rFonts w:hint="eastAsia"/>
        <w:b/>
        <w:bCs/>
        <w:lang w:eastAsia="zh-CN"/>
      </w:rPr>
      <w:t>第三十届信息论学术</w:t>
    </w:r>
    <w:r w:rsidR="008A6F22">
      <w:rPr>
        <w:rFonts w:hint="eastAsia"/>
        <w:b/>
        <w:bCs/>
        <w:lang w:eastAsia="zh-CN"/>
      </w:rPr>
      <w:t>年会</w:t>
    </w:r>
    <w:r w:rsidR="001B00A9" w:rsidRPr="007624B6">
      <w:rPr>
        <w:rFonts w:hint="eastAsia"/>
        <w:b/>
        <w:bCs/>
        <w:lang w:eastAsia="zh-CN"/>
      </w:rPr>
      <w:t>,</w:t>
    </w:r>
    <w:r w:rsidR="001B00A9" w:rsidRPr="007624B6">
      <w:rPr>
        <w:b/>
        <w:bCs/>
        <w:lang w:eastAsia="zh-CN"/>
      </w:rPr>
      <w:t xml:space="preserve"> </w:t>
    </w:r>
    <w:r w:rsidR="001B00A9" w:rsidRPr="007624B6">
      <w:rPr>
        <w:rFonts w:hint="eastAsia"/>
        <w:b/>
        <w:bCs/>
        <w:lang w:eastAsia="zh-CN"/>
      </w:rPr>
      <w:t xml:space="preserve">2023.11.24-26, </w:t>
    </w:r>
    <w:r w:rsidR="001B00A9" w:rsidRPr="007624B6">
      <w:rPr>
        <w:rFonts w:hint="eastAsia"/>
        <w:b/>
        <w:bCs/>
        <w:lang w:eastAsia="zh-CN"/>
      </w:rPr>
      <w:t>广州</w:t>
    </w:r>
    <w:r w:rsidR="001B00A9" w:rsidRPr="007624B6">
      <w:rPr>
        <w:rFonts w:hint="eastAsia"/>
        <w:b/>
        <w:bCs/>
        <w:lang w:eastAsia="zh-CN"/>
      </w:rPr>
      <w:t xml:space="preserve">, </w:t>
    </w:r>
    <w:r w:rsidR="001B00A9" w:rsidRPr="007624B6">
      <w:rPr>
        <w:rFonts w:hint="eastAsia"/>
        <w:b/>
        <w:bCs/>
        <w:lang w:eastAsia="zh-CN"/>
      </w:rPr>
      <w:t>中国</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BD75F37" w14:textId="77777777" w:rsidR="008A6F22" w:rsidRDefault="008A6F22">
    <w:pPr>
      <w:pStyle w:val="ab"/>
    </w:pP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4AD849" w14:textId="77777777" w:rsidR="008C45F8" w:rsidRDefault="008C45F8"/>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FB"/>
    <w:multiLevelType w:val="multilevel"/>
    <w:tmpl w:val="4D9A976A"/>
    <w:lvl w:ilvl="0">
      <w:start w:val="1"/>
      <w:numFmt w:val="upperRoman"/>
      <w:pStyle w:val="1"/>
      <w:lvlText w:val="%1."/>
      <w:lvlJc w:val="start"/>
      <w:rPr>
        <w:rFonts w:cs="Times New Roman"/>
      </w:rPr>
    </w:lvl>
    <w:lvl w:ilvl="1">
      <w:start w:val="1"/>
      <w:numFmt w:val="upperLetter"/>
      <w:pStyle w:val="2"/>
      <w:lvlText w:val="%2."/>
      <w:lvlJc w:val="start"/>
      <w:rPr>
        <w:rFonts w:cs="Times New Roman"/>
      </w:rPr>
    </w:lvl>
    <w:lvl w:ilvl="2">
      <w:start w:val="1"/>
      <w:numFmt w:val="decimal"/>
      <w:pStyle w:val="3"/>
      <w:lvlText w:val="%3)"/>
      <w:lvlJc w:val="start"/>
      <w:rPr>
        <w:rFonts w:cs="Times New Roman"/>
      </w:rPr>
    </w:lvl>
    <w:lvl w:ilvl="3">
      <w:start w:val="1"/>
      <w:numFmt w:val="lowerLetter"/>
      <w:pStyle w:val="4"/>
      <w:lvlText w:val="%4)"/>
      <w:lvlJc w:val="start"/>
      <w:pPr>
        <w:ind w:start="57.60pt" w:hanging="36pt"/>
      </w:pPr>
      <w:rPr>
        <w:rFonts w:cs="Times New Roman"/>
      </w:rPr>
    </w:lvl>
    <w:lvl w:ilvl="4">
      <w:start w:val="1"/>
      <w:numFmt w:val="decimal"/>
      <w:pStyle w:val="5"/>
      <w:lvlText w:val="(%5)"/>
      <w:lvlJc w:val="start"/>
      <w:pPr>
        <w:ind w:start="93.60pt" w:hanging="36pt"/>
      </w:pPr>
      <w:rPr>
        <w:rFonts w:cs="Times New Roman"/>
      </w:rPr>
    </w:lvl>
    <w:lvl w:ilvl="5">
      <w:start w:val="1"/>
      <w:numFmt w:val="lowerLetter"/>
      <w:pStyle w:val="6"/>
      <w:lvlText w:val="(%6)"/>
      <w:lvlJc w:val="start"/>
      <w:pPr>
        <w:ind w:start="129.60pt" w:hanging="36pt"/>
      </w:pPr>
      <w:rPr>
        <w:rFonts w:cs="Times New Roman"/>
      </w:rPr>
    </w:lvl>
    <w:lvl w:ilvl="6">
      <w:start w:val="1"/>
      <w:numFmt w:val="lowerRoman"/>
      <w:pStyle w:val="7"/>
      <w:lvlText w:val="(%7)"/>
      <w:lvlJc w:val="start"/>
      <w:pPr>
        <w:ind w:start="165.60pt" w:hanging="36pt"/>
      </w:pPr>
      <w:rPr>
        <w:rFonts w:cs="Times New Roman"/>
      </w:rPr>
    </w:lvl>
    <w:lvl w:ilvl="7">
      <w:start w:val="1"/>
      <w:numFmt w:val="lowerLetter"/>
      <w:pStyle w:val="8"/>
      <w:lvlText w:val="(%8)"/>
      <w:lvlJc w:val="start"/>
      <w:pPr>
        <w:ind w:start="201.60pt" w:hanging="36pt"/>
      </w:pPr>
      <w:rPr>
        <w:rFonts w:cs="Times New Roman"/>
      </w:rPr>
    </w:lvl>
    <w:lvl w:ilvl="8">
      <w:start w:val="1"/>
      <w:numFmt w:val="lowerRoman"/>
      <w:pStyle w:val="9"/>
      <w:lvlText w:val="(%9)"/>
      <w:lvlJc w:val="start"/>
      <w:pPr>
        <w:ind w:start="237.60pt" w:hanging="36pt"/>
      </w:pPr>
      <w:rPr>
        <w:rFonts w:cs="Times New Roman"/>
      </w:rPr>
    </w:lvl>
  </w:abstractNum>
  <w:abstractNum w:abstractNumId="1" w15:restartNumberingAfterBreak="0">
    <w:nsid w:val="34833A39"/>
    <w:multiLevelType w:val="multilevel"/>
    <w:tmpl w:val="5B146BB2"/>
    <w:lvl w:ilvl="0">
      <w:start w:val="1"/>
      <w:numFmt w:val="upperRoman"/>
      <w:lvlText w:val="%1."/>
      <w:lvlJc w:val="start"/>
      <w:pPr>
        <w:ind w:start="0pt" w:firstLine="0pt"/>
      </w:pPr>
    </w:lvl>
    <w:lvl w:ilvl="1">
      <w:start w:val="1"/>
      <w:numFmt w:val="upperLetter"/>
      <w:lvlText w:val="%2."/>
      <w:lvlJc w:val="start"/>
      <w:pPr>
        <w:ind w:start="36pt" w:firstLine="0pt"/>
      </w:pPr>
    </w:lvl>
    <w:lvl w:ilvl="2">
      <w:start w:val="1"/>
      <w:numFmt w:val="decimal"/>
      <w:lvlText w:val="%3."/>
      <w:lvlJc w:val="start"/>
      <w:pPr>
        <w:ind w:start="72pt" w:firstLine="0pt"/>
      </w:pPr>
    </w:lvl>
    <w:lvl w:ilvl="3">
      <w:start w:val="1"/>
      <w:numFmt w:val="lowerLetter"/>
      <w:lvlText w:val="%4)"/>
      <w:lvlJc w:val="start"/>
      <w:pPr>
        <w:ind w:start="108pt" w:firstLine="0pt"/>
      </w:pPr>
    </w:lvl>
    <w:lvl w:ilvl="4">
      <w:start w:val="1"/>
      <w:numFmt w:val="decimal"/>
      <w:lvlText w:val="(%5)"/>
      <w:lvlJc w:val="start"/>
      <w:pPr>
        <w:ind w:start="144pt" w:firstLine="0pt"/>
      </w:pPr>
    </w:lvl>
    <w:lvl w:ilvl="5">
      <w:start w:val="1"/>
      <w:numFmt w:val="lowerLetter"/>
      <w:lvlText w:val="(%6)"/>
      <w:lvlJc w:val="start"/>
      <w:pPr>
        <w:ind w:start="180pt" w:firstLine="0pt"/>
      </w:pPr>
    </w:lvl>
    <w:lvl w:ilvl="6">
      <w:start w:val="1"/>
      <w:numFmt w:val="lowerRoman"/>
      <w:lvlText w:val="(%7)"/>
      <w:lvlJc w:val="start"/>
      <w:pPr>
        <w:ind w:start="216pt" w:firstLine="0pt"/>
      </w:pPr>
    </w:lvl>
    <w:lvl w:ilvl="7">
      <w:start w:val="1"/>
      <w:numFmt w:val="lowerLetter"/>
      <w:lvlText w:val="(%8)"/>
      <w:lvlJc w:val="start"/>
      <w:pPr>
        <w:ind w:start="252pt" w:firstLine="0pt"/>
      </w:pPr>
    </w:lvl>
    <w:lvl w:ilvl="8">
      <w:start w:val="1"/>
      <w:numFmt w:val="lowerRoman"/>
      <w:lvlText w:val="(%9)"/>
      <w:lvlJc w:val="start"/>
      <w:pPr>
        <w:ind w:start="288pt" w:firstLine="0pt"/>
      </w:pPr>
    </w:lvl>
  </w:abstractNum>
  <w:abstractNum w:abstractNumId="2" w15:restartNumberingAfterBreak="0">
    <w:nsid w:val="3A877D64"/>
    <w:multiLevelType w:val="singleLevel"/>
    <w:tmpl w:val="5DA6FC16"/>
    <w:lvl w:ilvl="0">
      <w:start w:val="1"/>
      <w:numFmt w:val="decimal"/>
      <w:pStyle w:val="References"/>
      <w:lvlText w:val="[%1]"/>
      <w:lvlJc w:val="start"/>
      <w:pPr>
        <w:tabs>
          <w:tab w:val="num" w:pos="18pt"/>
        </w:tabs>
        <w:ind w:start="18pt" w:hanging="18pt"/>
      </w:pPr>
      <w:rPr>
        <w:rFonts w:cs="Times New Roman"/>
      </w:rPr>
    </w:lvl>
  </w:abstractNum>
  <w:num w:numId="1" w16cid:durableId="939022990">
    <w:abstractNumId w:val="0"/>
  </w:num>
  <w:num w:numId="2" w16cid:durableId="1063678378">
    <w:abstractNumId w:val="2"/>
  </w:num>
  <w:num w:numId="3" w16cid:durableId="1357004515">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E2"/>
    <w:rsid w:val="0003565B"/>
    <w:rsid w:val="00090D7F"/>
    <w:rsid w:val="000E1450"/>
    <w:rsid w:val="001354E0"/>
    <w:rsid w:val="00141FE2"/>
    <w:rsid w:val="00151417"/>
    <w:rsid w:val="001662C8"/>
    <w:rsid w:val="0017501B"/>
    <w:rsid w:val="00184DBA"/>
    <w:rsid w:val="001B00A9"/>
    <w:rsid w:val="001B698F"/>
    <w:rsid w:val="001D0FEE"/>
    <w:rsid w:val="001D1449"/>
    <w:rsid w:val="001F11AC"/>
    <w:rsid w:val="0023696F"/>
    <w:rsid w:val="002504B7"/>
    <w:rsid w:val="002750E5"/>
    <w:rsid w:val="00275BB6"/>
    <w:rsid w:val="002E3EA0"/>
    <w:rsid w:val="002F0998"/>
    <w:rsid w:val="0035079D"/>
    <w:rsid w:val="003760F1"/>
    <w:rsid w:val="003813CB"/>
    <w:rsid w:val="003851C6"/>
    <w:rsid w:val="003860F5"/>
    <w:rsid w:val="00394BB6"/>
    <w:rsid w:val="003F0A5B"/>
    <w:rsid w:val="004612AF"/>
    <w:rsid w:val="004706B9"/>
    <w:rsid w:val="004B07EA"/>
    <w:rsid w:val="004C40D1"/>
    <w:rsid w:val="004D2E23"/>
    <w:rsid w:val="00536A3E"/>
    <w:rsid w:val="005658DF"/>
    <w:rsid w:val="0059747D"/>
    <w:rsid w:val="005A0D92"/>
    <w:rsid w:val="005B01B9"/>
    <w:rsid w:val="005D1C5D"/>
    <w:rsid w:val="006632D1"/>
    <w:rsid w:val="00676638"/>
    <w:rsid w:val="006A0B96"/>
    <w:rsid w:val="006F1EFE"/>
    <w:rsid w:val="00702B9C"/>
    <w:rsid w:val="007624B6"/>
    <w:rsid w:val="0076740B"/>
    <w:rsid w:val="00772CE4"/>
    <w:rsid w:val="00775DCA"/>
    <w:rsid w:val="008356F5"/>
    <w:rsid w:val="00856F22"/>
    <w:rsid w:val="008A6EE7"/>
    <w:rsid w:val="008A6F22"/>
    <w:rsid w:val="008C45F8"/>
    <w:rsid w:val="0090152F"/>
    <w:rsid w:val="0093634A"/>
    <w:rsid w:val="00937743"/>
    <w:rsid w:val="009519B5"/>
    <w:rsid w:val="009555D4"/>
    <w:rsid w:val="00972760"/>
    <w:rsid w:val="009F4283"/>
    <w:rsid w:val="00A0056B"/>
    <w:rsid w:val="00A34C43"/>
    <w:rsid w:val="00A61CC1"/>
    <w:rsid w:val="00A7560B"/>
    <w:rsid w:val="00A91570"/>
    <w:rsid w:val="00A97B00"/>
    <w:rsid w:val="00AB3A90"/>
    <w:rsid w:val="00AC5A41"/>
    <w:rsid w:val="00AD262B"/>
    <w:rsid w:val="00B11DB5"/>
    <w:rsid w:val="00B83E53"/>
    <w:rsid w:val="00BB75D2"/>
    <w:rsid w:val="00C566CB"/>
    <w:rsid w:val="00C65FAE"/>
    <w:rsid w:val="00D40130"/>
    <w:rsid w:val="00D94CCA"/>
    <w:rsid w:val="00DA2E3A"/>
    <w:rsid w:val="00DE302B"/>
    <w:rsid w:val="00DF1D5F"/>
    <w:rsid w:val="00E85CDF"/>
    <w:rsid w:val="00EA515B"/>
    <w:rsid w:val="00ED0C63"/>
    <w:rsid w:val="00EE3D17"/>
    <w:rsid w:val="00F0326E"/>
    <w:rsid w:val="00F0545F"/>
    <w:rsid w:val="00F063BA"/>
    <w:rsid w:val="00F31C88"/>
    <w:rsid w:val="00F62BF5"/>
    <w:rsid w:val="00F70C71"/>
    <w:rsid w:val="00F74117"/>
    <w:rsid w:val="00FB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decimalSymbol w:val="."/>
  <w:listSeparator w:val=","/>
  <w14:docId w14:val="72F80278"/>
  <w15:chartTrackingRefBased/>
  <w15:docId w15:val="{44E0CDBC-65F8-488F-A346-ADBC587E5B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footnote text" w:uiPriority="99" w:qFormat="1"/>
    <w:lsdException w:name="caption" w:semiHidden="1" w:unhideWhenUsed="1" w:qFormat="1"/>
    <w:lsdException w:name="footnote reference" w:uiPriority="99" w:qFormat="1"/>
    <w:lsdException w:name="Title" w:uiPriority="99"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130"/>
    <w:rPr>
      <w:lang w:eastAsia="en-US"/>
    </w:rPr>
  </w:style>
  <w:style w:type="paragraph" w:styleId="1">
    <w:name w:val="heading 1"/>
    <w:basedOn w:val="a"/>
    <w:next w:val="a"/>
    <w:link w:val="10"/>
    <w:uiPriority w:val="9"/>
    <w:qFormat/>
    <w:rsid w:val="00141FE2"/>
    <w:pPr>
      <w:keepNext/>
      <w:numPr>
        <w:numId w:val="1"/>
      </w:numPr>
      <w:spacing w:before="12pt" w:after="4pt"/>
      <w:jc w:val="center"/>
      <w:outlineLvl w:val="0"/>
    </w:pPr>
    <w:rPr>
      <w:smallCaps/>
      <w:kern w:val="28"/>
    </w:rPr>
  </w:style>
  <w:style w:type="paragraph" w:styleId="2">
    <w:name w:val="heading 2"/>
    <w:basedOn w:val="a"/>
    <w:next w:val="a"/>
    <w:link w:val="20"/>
    <w:uiPriority w:val="9"/>
    <w:qFormat/>
    <w:rsid w:val="00141FE2"/>
    <w:pPr>
      <w:keepNext/>
      <w:numPr>
        <w:ilvl w:val="1"/>
        <w:numId w:val="1"/>
      </w:numPr>
      <w:spacing w:before="6pt" w:after="3pt"/>
      <w:ind w:start="7.20pt"/>
      <w:outlineLvl w:val="1"/>
    </w:pPr>
    <w:rPr>
      <w:i/>
      <w:iCs/>
    </w:rPr>
  </w:style>
  <w:style w:type="paragraph" w:styleId="3">
    <w:name w:val="heading 3"/>
    <w:basedOn w:val="a"/>
    <w:next w:val="a"/>
    <w:link w:val="30"/>
    <w:uiPriority w:val="9"/>
    <w:qFormat/>
    <w:rsid w:val="00141FE2"/>
    <w:pPr>
      <w:keepNext/>
      <w:numPr>
        <w:ilvl w:val="2"/>
        <w:numId w:val="1"/>
      </w:numPr>
      <w:ind w:start="14.40pt"/>
      <w:outlineLvl w:val="2"/>
    </w:pPr>
    <w:rPr>
      <w:i/>
      <w:iCs/>
    </w:rPr>
  </w:style>
  <w:style w:type="paragraph" w:styleId="4">
    <w:name w:val="heading 4"/>
    <w:basedOn w:val="a"/>
    <w:next w:val="a"/>
    <w:link w:val="40"/>
    <w:uiPriority w:val="9"/>
    <w:qFormat/>
    <w:rsid w:val="00141FE2"/>
    <w:pPr>
      <w:keepNext/>
      <w:numPr>
        <w:ilvl w:val="3"/>
        <w:numId w:val="1"/>
      </w:numPr>
      <w:spacing w:before="12pt" w:after="3pt"/>
      <w:outlineLvl w:val="3"/>
    </w:pPr>
    <w:rPr>
      <w:i/>
      <w:iCs/>
      <w:sz w:val="18"/>
      <w:szCs w:val="18"/>
    </w:rPr>
  </w:style>
  <w:style w:type="paragraph" w:styleId="5">
    <w:name w:val="heading 5"/>
    <w:basedOn w:val="a"/>
    <w:next w:val="a"/>
    <w:link w:val="50"/>
    <w:uiPriority w:val="9"/>
    <w:rsid w:val="00141FE2"/>
    <w:pPr>
      <w:numPr>
        <w:ilvl w:val="4"/>
        <w:numId w:val="1"/>
      </w:numPr>
      <w:spacing w:before="12pt" w:after="3pt"/>
      <w:outlineLvl w:val="4"/>
    </w:pPr>
    <w:rPr>
      <w:sz w:val="18"/>
      <w:szCs w:val="18"/>
    </w:rPr>
  </w:style>
  <w:style w:type="paragraph" w:styleId="6">
    <w:name w:val="heading 6"/>
    <w:basedOn w:val="a"/>
    <w:next w:val="a"/>
    <w:link w:val="60"/>
    <w:uiPriority w:val="9"/>
    <w:rsid w:val="00141FE2"/>
    <w:pPr>
      <w:numPr>
        <w:ilvl w:val="5"/>
        <w:numId w:val="1"/>
      </w:numPr>
      <w:spacing w:before="12pt" w:after="3pt"/>
      <w:outlineLvl w:val="5"/>
    </w:pPr>
    <w:rPr>
      <w:i/>
      <w:iCs/>
      <w:sz w:val="16"/>
      <w:szCs w:val="16"/>
    </w:rPr>
  </w:style>
  <w:style w:type="paragraph" w:styleId="7">
    <w:name w:val="heading 7"/>
    <w:basedOn w:val="a"/>
    <w:next w:val="a"/>
    <w:link w:val="70"/>
    <w:uiPriority w:val="9"/>
    <w:rsid w:val="00141FE2"/>
    <w:pPr>
      <w:numPr>
        <w:ilvl w:val="6"/>
        <w:numId w:val="1"/>
      </w:numPr>
      <w:spacing w:before="12pt" w:after="3pt"/>
      <w:outlineLvl w:val="6"/>
    </w:pPr>
    <w:rPr>
      <w:sz w:val="16"/>
      <w:szCs w:val="16"/>
    </w:rPr>
  </w:style>
  <w:style w:type="paragraph" w:styleId="8">
    <w:name w:val="heading 8"/>
    <w:basedOn w:val="a"/>
    <w:next w:val="a"/>
    <w:link w:val="80"/>
    <w:uiPriority w:val="9"/>
    <w:rsid w:val="00141FE2"/>
    <w:pPr>
      <w:numPr>
        <w:ilvl w:val="7"/>
        <w:numId w:val="1"/>
      </w:numPr>
      <w:spacing w:before="12pt" w:after="3pt"/>
      <w:outlineLvl w:val="7"/>
    </w:pPr>
    <w:rPr>
      <w:i/>
      <w:iCs/>
      <w:sz w:val="16"/>
      <w:szCs w:val="16"/>
    </w:rPr>
  </w:style>
  <w:style w:type="paragraph" w:styleId="9">
    <w:name w:val="heading 9"/>
    <w:basedOn w:val="a"/>
    <w:next w:val="a"/>
    <w:link w:val="90"/>
    <w:uiPriority w:val="9"/>
    <w:rsid w:val="00141FE2"/>
    <w:pPr>
      <w:numPr>
        <w:ilvl w:val="8"/>
        <w:numId w:val="1"/>
      </w:numPr>
      <w:spacing w:before="12pt" w:after="3pt"/>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标题 1 字符"/>
    <w:link w:val="1"/>
    <w:uiPriority w:val="99"/>
    <w:rsid w:val="00141FE2"/>
    <w:rPr>
      <w:smallCaps/>
      <w:kern w:val="28"/>
    </w:rPr>
  </w:style>
  <w:style w:type="character" w:customStyle="1" w:styleId="20">
    <w:name w:val="标题 2 字符"/>
    <w:link w:val="2"/>
    <w:uiPriority w:val="99"/>
    <w:rsid w:val="00141FE2"/>
    <w:rPr>
      <w:i/>
      <w:iCs/>
    </w:rPr>
  </w:style>
  <w:style w:type="character" w:customStyle="1" w:styleId="30">
    <w:name w:val="标题 3 字符"/>
    <w:link w:val="3"/>
    <w:uiPriority w:val="99"/>
    <w:rsid w:val="00141FE2"/>
    <w:rPr>
      <w:i/>
      <w:iCs/>
    </w:rPr>
  </w:style>
  <w:style w:type="character" w:customStyle="1" w:styleId="40">
    <w:name w:val="标题 4 字符"/>
    <w:link w:val="4"/>
    <w:uiPriority w:val="99"/>
    <w:rsid w:val="00141FE2"/>
    <w:rPr>
      <w:i/>
      <w:iCs/>
      <w:sz w:val="18"/>
      <w:szCs w:val="18"/>
    </w:rPr>
  </w:style>
  <w:style w:type="character" w:customStyle="1" w:styleId="50">
    <w:name w:val="标题 5 字符"/>
    <w:link w:val="5"/>
    <w:uiPriority w:val="99"/>
    <w:rsid w:val="00141FE2"/>
    <w:rPr>
      <w:sz w:val="18"/>
      <w:szCs w:val="18"/>
    </w:rPr>
  </w:style>
  <w:style w:type="character" w:customStyle="1" w:styleId="60">
    <w:name w:val="标题 6 字符"/>
    <w:link w:val="6"/>
    <w:uiPriority w:val="99"/>
    <w:rsid w:val="00141FE2"/>
    <w:rPr>
      <w:i/>
      <w:iCs/>
      <w:sz w:val="16"/>
      <w:szCs w:val="16"/>
    </w:rPr>
  </w:style>
  <w:style w:type="character" w:customStyle="1" w:styleId="70">
    <w:name w:val="标题 7 字符"/>
    <w:link w:val="7"/>
    <w:uiPriority w:val="99"/>
    <w:rsid w:val="00141FE2"/>
    <w:rPr>
      <w:sz w:val="16"/>
      <w:szCs w:val="16"/>
    </w:rPr>
  </w:style>
  <w:style w:type="character" w:customStyle="1" w:styleId="80">
    <w:name w:val="标题 8 字符"/>
    <w:link w:val="8"/>
    <w:uiPriority w:val="99"/>
    <w:rsid w:val="00141FE2"/>
    <w:rPr>
      <w:i/>
      <w:iCs/>
      <w:sz w:val="16"/>
      <w:szCs w:val="16"/>
    </w:rPr>
  </w:style>
  <w:style w:type="character" w:customStyle="1" w:styleId="90">
    <w:name w:val="标题 9 字符"/>
    <w:link w:val="9"/>
    <w:uiPriority w:val="99"/>
    <w:rsid w:val="00141FE2"/>
    <w:rPr>
      <w:sz w:val="16"/>
      <w:szCs w:val="16"/>
    </w:rPr>
  </w:style>
  <w:style w:type="paragraph" w:customStyle="1" w:styleId="Abstract">
    <w:name w:val="Abstract"/>
    <w:basedOn w:val="a"/>
    <w:next w:val="a"/>
    <w:uiPriority w:val="99"/>
    <w:qFormat/>
    <w:rsid w:val="00141FE2"/>
    <w:pPr>
      <w:spacing w:before="1pt"/>
      <w:ind w:firstLine="10.10pt"/>
      <w:jc w:val="both"/>
    </w:pPr>
    <w:rPr>
      <w:b/>
      <w:bCs/>
      <w:sz w:val="18"/>
      <w:szCs w:val="18"/>
    </w:rPr>
  </w:style>
  <w:style w:type="paragraph" w:customStyle="1" w:styleId="Authors">
    <w:name w:val="Authors"/>
    <w:basedOn w:val="a"/>
    <w:next w:val="a"/>
    <w:uiPriority w:val="99"/>
    <w:qFormat/>
    <w:rsid w:val="00141FE2"/>
    <w:pPr>
      <w:jc w:val="center"/>
    </w:pPr>
    <w:rPr>
      <w:sz w:val="22"/>
      <w:szCs w:val="22"/>
    </w:rPr>
  </w:style>
  <w:style w:type="paragraph" w:styleId="a3">
    <w:name w:val="Title"/>
    <w:basedOn w:val="a"/>
    <w:next w:val="a"/>
    <w:link w:val="a4"/>
    <w:autoRedefine/>
    <w:uiPriority w:val="99"/>
    <w:qFormat/>
    <w:rsid w:val="00676638"/>
    <w:pPr>
      <w:jc w:val="center"/>
    </w:pPr>
    <w:rPr>
      <w:b/>
      <w:bCs/>
      <w:kern w:val="28"/>
      <w:sz w:val="36"/>
      <w:szCs w:val="34"/>
    </w:rPr>
  </w:style>
  <w:style w:type="character" w:customStyle="1" w:styleId="a4">
    <w:name w:val="标题 字符"/>
    <w:link w:val="a3"/>
    <w:uiPriority w:val="99"/>
    <w:rsid w:val="00676638"/>
    <w:rPr>
      <w:b/>
      <w:bCs/>
      <w:kern w:val="28"/>
      <w:sz w:val="36"/>
      <w:szCs w:val="34"/>
      <w:lang w:eastAsia="en-US"/>
    </w:rPr>
  </w:style>
  <w:style w:type="paragraph" w:styleId="a5">
    <w:name w:val="footnote text"/>
    <w:basedOn w:val="a"/>
    <w:link w:val="a6"/>
    <w:uiPriority w:val="99"/>
    <w:qFormat/>
    <w:rsid w:val="00141FE2"/>
    <w:pPr>
      <w:ind w:firstLine="10.10pt"/>
      <w:jc w:val="both"/>
    </w:pPr>
    <w:rPr>
      <w:sz w:val="16"/>
      <w:szCs w:val="16"/>
    </w:rPr>
  </w:style>
  <w:style w:type="character" w:customStyle="1" w:styleId="a6">
    <w:name w:val="脚注文本 字符"/>
    <w:link w:val="a5"/>
    <w:uiPriority w:val="99"/>
    <w:rsid w:val="00141FE2"/>
    <w:rPr>
      <w:sz w:val="16"/>
      <w:szCs w:val="16"/>
    </w:rPr>
  </w:style>
  <w:style w:type="paragraph" w:customStyle="1" w:styleId="References">
    <w:name w:val="References"/>
    <w:basedOn w:val="a"/>
    <w:uiPriority w:val="99"/>
    <w:qFormat/>
    <w:rsid w:val="00141FE2"/>
    <w:pPr>
      <w:numPr>
        <w:numId w:val="2"/>
      </w:numPr>
      <w:jc w:val="both"/>
    </w:pPr>
    <w:rPr>
      <w:sz w:val="16"/>
      <w:szCs w:val="16"/>
    </w:rPr>
  </w:style>
  <w:style w:type="paragraph" w:customStyle="1" w:styleId="IndexTerms">
    <w:name w:val="IndexTerms"/>
    <w:basedOn w:val="a"/>
    <w:next w:val="a"/>
    <w:uiPriority w:val="99"/>
    <w:qFormat/>
    <w:rsid w:val="00141FE2"/>
    <w:pPr>
      <w:ind w:firstLine="10.10pt"/>
      <w:jc w:val="both"/>
    </w:pPr>
    <w:rPr>
      <w:b/>
      <w:bCs/>
      <w:sz w:val="18"/>
      <w:szCs w:val="18"/>
    </w:rPr>
  </w:style>
  <w:style w:type="character" w:styleId="a7">
    <w:name w:val="footnote reference"/>
    <w:uiPriority w:val="99"/>
    <w:qFormat/>
    <w:rsid w:val="00141FE2"/>
    <w:rPr>
      <w:rFonts w:cs="Times New Roman"/>
      <w:vertAlign w:val="superscript"/>
    </w:rPr>
  </w:style>
  <w:style w:type="paragraph" w:customStyle="1" w:styleId="Text">
    <w:name w:val="Text"/>
    <w:basedOn w:val="a"/>
    <w:uiPriority w:val="99"/>
    <w:qFormat/>
    <w:rsid w:val="00141FE2"/>
    <w:pPr>
      <w:widowControl w:val="0"/>
      <w:spacing w:line="12.60pt" w:lineRule="auto"/>
      <w:ind w:firstLine="10.10pt"/>
      <w:jc w:val="both"/>
    </w:pPr>
  </w:style>
  <w:style w:type="paragraph" w:customStyle="1" w:styleId="FigureCaption">
    <w:name w:val="Figure Caption"/>
    <w:basedOn w:val="a"/>
    <w:link w:val="FigureCaptionChar"/>
    <w:uiPriority w:val="99"/>
    <w:qFormat/>
    <w:rsid w:val="00141FE2"/>
    <w:pPr>
      <w:jc w:val="both"/>
    </w:pPr>
    <w:rPr>
      <w:sz w:val="16"/>
      <w:szCs w:val="16"/>
    </w:rPr>
  </w:style>
  <w:style w:type="paragraph" w:customStyle="1" w:styleId="TableTitle">
    <w:name w:val="Table Title"/>
    <w:basedOn w:val="a"/>
    <w:uiPriority w:val="99"/>
    <w:qFormat/>
    <w:rsid w:val="00141FE2"/>
    <w:pPr>
      <w:jc w:val="center"/>
    </w:pPr>
    <w:rPr>
      <w:smallCaps/>
      <w:sz w:val="16"/>
      <w:szCs w:val="16"/>
    </w:rPr>
  </w:style>
  <w:style w:type="paragraph" w:customStyle="1" w:styleId="ReferenceHead">
    <w:name w:val="Reference Head"/>
    <w:basedOn w:val="1"/>
    <w:uiPriority w:val="99"/>
    <w:qFormat/>
    <w:rsid w:val="00141FE2"/>
    <w:pPr>
      <w:numPr>
        <w:numId w:val="0"/>
      </w:numPr>
    </w:pPr>
  </w:style>
  <w:style w:type="paragraph" w:customStyle="1" w:styleId="Equation">
    <w:name w:val="Equation"/>
    <w:basedOn w:val="a"/>
    <w:next w:val="a"/>
    <w:uiPriority w:val="99"/>
    <w:qFormat/>
    <w:rsid w:val="00141FE2"/>
    <w:pPr>
      <w:widowControl w:val="0"/>
      <w:tabs>
        <w:tab w:val="end" w:pos="252pt"/>
      </w:tabs>
      <w:spacing w:line="12.60pt" w:lineRule="auto"/>
      <w:jc w:val="both"/>
    </w:pPr>
  </w:style>
  <w:style w:type="paragraph" w:customStyle="1" w:styleId="Affiliations">
    <w:name w:val="Affiliations"/>
    <w:basedOn w:val="a"/>
    <w:uiPriority w:val="99"/>
    <w:qFormat/>
    <w:rsid w:val="00141FE2"/>
    <w:pPr>
      <w:jc w:val="center"/>
    </w:pPr>
  </w:style>
  <w:style w:type="character" w:styleId="a8">
    <w:name w:val="Hyperlink"/>
    <w:uiPriority w:val="99"/>
    <w:unhideWhenUsed/>
    <w:rsid w:val="0035079D"/>
    <w:rPr>
      <w:color w:val="000099"/>
      <w:u w:val="none"/>
    </w:rPr>
  </w:style>
  <w:style w:type="paragraph" w:customStyle="1" w:styleId="TextL-MAG">
    <w:name w:val="Text L-MAG"/>
    <w:basedOn w:val="a"/>
    <w:link w:val="TextL-MAGChar"/>
    <w:rsid w:val="0035079D"/>
    <w:pPr>
      <w:widowControl w:val="0"/>
      <w:tabs>
        <w:tab w:val="start" w:pos="18pt"/>
      </w:tabs>
      <w:spacing w:line="13.80pt" w:lineRule="auto"/>
      <w:ind w:firstLine="18pt"/>
      <w:jc w:val="both"/>
    </w:pPr>
    <w:rPr>
      <w:rFonts w:ascii="Arial" w:eastAsia="MS Mincho" w:hAnsi="Arial"/>
      <w:sz w:val="18"/>
      <w:szCs w:val="22"/>
      <w:lang w:eastAsia="ja-JP"/>
    </w:rPr>
  </w:style>
  <w:style w:type="character" w:customStyle="1" w:styleId="TextL-MAGChar">
    <w:name w:val="Text L-MAG Char"/>
    <w:link w:val="TextL-MAG"/>
    <w:rsid w:val="0035079D"/>
    <w:rPr>
      <w:rFonts w:ascii="Arial" w:eastAsia="MS Mincho" w:hAnsi="Arial"/>
      <w:sz w:val="18"/>
      <w:szCs w:val="22"/>
    </w:rPr>
  </w:style>
  <w:style w:type="paragraph" w:customStyle="1" w:styleId="FootnoteL-MAG">
    <w:name w:val="Footnote L-MAG"/>
    <w:basedOn w:val="a"/>
    <w:next w:val="a"/>
    <w:link w:val="FootnoteL-MAGChar"/>
    <w:rsid w:val="006632D1"/>
    <w:pPr>
      <w:tabs>
        <w:tab w:val="start" w:pos="18pt"/>
      </w:tabs>
      <w:spacing w:line="13.80pt" w:lineRule="auto"/>
      <w:jc w:val="both"/>
    </w:pPr>
    <w:rPr>
      <w:rFonts w:ascii="Arial" w:eastAsia="MS Mincho" w:hAnsi="Arial"/>
      <w:sz w:val="16"/>
      <w:szCs w:val="16"/>
      <w:lang w:eastAsia="ja-JP"/>
    </w:rPr>
  </w:style>
  <w:style w:type="character" w:customStyle="1" w:styleId="FootnoteL-MAGChar">
    <w:name w:val="Footnote L-MAG Char"/>
    <w:link w:val="FootnoteL-MAG"/>
    <w:rsid w:val="006632D1"/>
    <w:rPr>
      <w:rFonts w:ascii="Arial" w:eastAsia="MS Mincho" w:hAnsi="Arial"/>
      <w:sz w:val="16"/>
      <w:szCs w:val="16"/>
    </w:rPr>
  </w:style>
  <w:style w:type="character" w:customStyle="1" w:styleId="SymbolL-MAG">
    <w:name w:val="Symbol L-MAG"/>
    <w:uiPriority w:val="1"/>
    <w:rsid w:val="006632D1"/>
    <w:rPr>
      <w:rFonts w:ascii="Times New Roman" w:hAnsi="Times New Roman"/>
      <w:i/>
      <w:sz w:val="20"/>
    </w:rPr>
  </w:style>
  <w:style w:type="paragraph" w:customStyle="1" w:styleId="Bio">
    <w:name w:val="Bio"/>
    <w:basedOn w:val="FigureCaption"/>
    <w:link w:val="BioChar"/>
    <w:qFormat/>
    <w:rsid w:val="006A0B96"/>
    <w:pPr>
      <w:ind w:firstLine="14.40pt"/>
    </w:pPr>
  </w:style>
  <w:style w:type="paragraph" w:styleId="a9">
    <w:name w:val="footer"/>
    <w:basedOn w:val="a"/>
    <w:link w:val="aa"/>
    <w:rsid w:val="000E1450"/>
    <w:pPr>
      <w:tabs>
        <w:tab w:val="center" w:pos="234pt"/>
        <w:tab w:val="end" w:pos="468pt"/>
      </w:tabs>
    </w:pPr>
  </w:style>
  <w:style w:type="character" w:customStyle="1" w:styleId="FigureCaptionChar">
    <w:name w:val="Figure Caption Char"/>
    <w:link w:val="FigureCaption"/>
    <w:uiPriority w:val="99"/>
    <w:rsid w:val="006A0B96"/>
    <w:rPr>
      <w:sz w:val="16"/>
      <w:szCs w:val="16"/>
      <w:lang w:eastAsia="en-US"/>
    </w:rPr>
  </w:style>
  <w:style w:type="character" w:customStyle="1" w:styleId="BioChar">
    <w:name w:val="Bio Char"/>
    <w:basedOn w:val="FigureCaptionChar"/>
    <w:link w:val="Bio"/>
    <w:rsid w:val="006A0B96"/>
    <w:rPr>
      <w:sz w:val="16"/>
      <w:szCs w:val="16"/>
      <w:lang w:eastAsia="en-US"/>
    </w:rPr>
  </w:style>
  <w:style w:type="character" w:customStyle="1" w:styleId="aa">
    <w:name w:val="页脚 字符"/>
    <w:link w:val="a9"/>
    <w:rsid w:val="000E1450"/>
    <w:rPr>
      <w:lang w:eastAsia="en-US"/>
    </w:rPr>
  </w:style>
  <w:style w:type="paragraph" w:styleId="ab">
    <w:name w:val="header"/>
    <w:basedOn w:val="a"/>
    <w:link w:val="ac"/>
    <w:rsid w:val="000E1450"/>
    <w:pPr>
      <w:tabs>
        <w:tab w:val="center" w:pos="234pt"/>
        <w:tab w:val="end" w:pos="468pt"/>
      </w:tabs>
    </w:pPr>
  </w:style>
  <w:style w:type="character" w:customStyle="1" w:styleId="ac">
    <w:name w:val="页眉 字符"/>
    <w:link w:val="ab"/>
    <w:rsid w:val="000E1450"/>
    <w:rPr>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hyperlink" Target="http://www.ieee.org/publications_standards/publications/authors/author_templates.html" TargetMode="External"/><Relationship Id="rId18" Type="http://purl.oclc.org/ooxml/officeDocument/relationships/footer" Target="footer4.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17" Type="http://purl.oclc.org/ooxml/officeDocument/relationships/header" Target="header4.xml"/><Relationship Id="rId2" Type="http://purl.oclc.org/ooxml/officeDocument/relationships/styles" Target="styles.xml"/><Relationship Id="rId16" Type="http://purl.oclc.org/ooxml/officeDocument/relationships/image" Target="media/image1.png"/><Relationship Id="rId20"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5" Type="http://purl.oclc.org/ooxml/officeDocument/relationships/hyperlink" Target="http://mc.manuscriptcentral.com/magconf-ieee" TargetMode="External"/><Relationship Id="rId10" Type="http://purl.oclc.org/ooxml/officeDocument/relationships/footer" Target="footer2.xml"/><Relationship Id="rId19"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 Id="rId14" Type="http://purl.oclc.org/ooxml/officeDocument/relationships/hyperlink" Target="http://mc.manuscriptcentral.com/transmag-ieee" TargetMode="Externa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8</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3845</CharactersWithSpaces>
  <SharedDoc>false</SharedDoc>
  <HLinks>
    <vt:vector size="120" baseType="variant">
      <vt:variant>
        <vt:i4>7405657</vt:i4>
      </vt:variant>
      <vt:variant>
        <vt:i4>60</vt:i4>
      </vt:variant>
      <vt:variant>
        <vt:i4>0</vt:i4>
      </vt:variant>
      <vt:variant>
        <vt:i4>5</vt:i4>
      </vt:variant>
      <vt:variant>
        <vt:lpwstr>http://www.ieee.org/publications_standards/publications/rights</vt:lpwstr>
      </vt:variant>
      <vt:variant>
        <vt:lpwstr/>
      </vt:variant>
      <vt:variant>
        <vt:i4>2621538</vt:i4>
      </vt:variant>
      <vt:variant>
        <vt:i4>57</vt:i4>
      </vt:variant>
      <vt:variant>
        <vt:i4>0</vt:i4>
      </vt:variant>
      <vt:variant>
        <vt:i4>5</vt:i4>
      </vt:variant>
      <vt:variant>
        <vt:lpwstr>http://www.ieee.org/publications_standards/ publications/authors/authors_journals.html</vt:lpwstr>
      </vt:variant>
      <vt:variant>
        <vt:lpwstr/>
      </vt:variant>
      <vt:variant>
        <vt:i4>7536701</vt:i4>
      </vt:variant>
      <vt:variant>
        <vt:i4>51</vt:i4>
      </vt:variant>
      <vt:variant>
        <vt:i4>0</vt:i4>
      </vt:variant>
      <vt:variant>
        <vt:i4>5</vt:i4>
      </vt:variant>
      <vt:variant>
        <vt:lpwstr>http://www.dessci.com/en/products/ mathtype</vt:lpwstr>
      </vt:variant>
      <vt:variant>
        <vt:lpwstr/>
      </vt:variant>
      <vt:variant>
        <vt:i4>589892</vt:i4>
      </vt:variant>
      <vt:variant>
        <vt:i4>48</vt:i4>
      </vt:variant>
      <vt:variant>
        <vt:i4>0</vt:i4>
      </vt:variant>
      <vt:variant>
        <vt:i4>5</vt:i4>
      </vt:variant>
      <vt:variant>
        <vt:lpwstr>http://www.prof-editing.com/ieee/</vt:lpwstr>
      </vt:variant>
      <vt:variant>
        <vt:lpwstr/>
      </vt:variant>
      <vt:variant>
        <vt:i4>5374017</vt:i4>
      </vt:variant>
      <vt:variant>
        <vt:i4>45</vt:i4>
      </vt:variant>
      <vt:variant>
        <vt:i4>0</vt:i4>
      </vt:variant>
      <vt:variant>
        <vt:i4>5</vt:i4>
      </vt:variant>
      <vt:variant>
        <vt:lpwstr>http://www.gimp.org/</vt:lpwstr>
      </vt:variant>
      <vt:variant>
        <vt:lpwstr/>
      </vt:variant>
      <vt:variant>
        <vt:i4>983056</vt:i4>
      </vt:variant>
      <vt:variant>
        <vt:i4>42</vt:i4>
      </vt:variant>
      <vt:variant>
        <vt:i4>0</vt:i4>
      </vt:variant>
      <vt:variant>
        <vt:i4>5</vt:i4>
      </vt:variant>
      <vt:variant>
        <vt:lpwstr>http://www.adobe.com/support/ downloads/product.jsp?product=44&amp;platform=Macintosh</vt:lpwstr>
      </vt:variant>
      <vt:variant>
        <vt:lpwstr/>
      </vt:variant>
      <vt:variant>
        <vt:i4>4325459</vt:i4>
      </vt:variant>
      <vt:variant>
        <vt:i4>39</vt:i4>
      </vt:variant>
      <vt:variant>
        <vt:i4>0</vt:i4>
      </vt:variant>
      <vt:variant>
        <vt:i4>5</vt:i4>
      </vt:variant>
      <vt:variant>
        <vt:lpwstr>http://www.adobe.com/support/downloads/product.jsp?product= pdrv&amp;platform=win</vt:lpwstr>
      </vt:variant>
      <vt:variant>
        <vt:lpwstr/>
      </vt:variant>
      <vt:variant>
        <vt:i4>2555906</vt:i4>
      </vt:variant>
      <vt:variant>
        <vt:i4>36</vt:i4>
      </vt:variant>
      <vt:variant>
        <vt:i4>0</vt:i4>
      </vt:variant>
      <vt:variant>
        <vt:i4>5</vt:i4>
      </vt:variant>
      <vt:variant>
        <vt:lpwstr>mailto:graphics@ieee.org</vt:lpwstr>
      </vt:variant>
      <vt:variant>
        <vt:lpwstr/>
      </vt:variant>
      <vt:variant>
        <vt:i4>7405602</vt:i4>
      </vt:variant>
      <vt:variant>
        <vt:i4>33</vt:i4>
      </vt:variant>
      <vt:variant>
        <vt:i4>0</vt:i4>
      </vt:variant>
      <vt:variant>
        <vt:i4>5</vt:i4>
      </vt:variant>
      <vt:variant>
        <vt:lpwstr>http://graphicsqc.ieee.org/</vt:lpwstr>
      </vt:variant>
      <vt:variant>
        <vt:lpwstr/>
      </vt:variant>
      <vt:variant>
        <vt:i4>7929983</vt:i4>
      </vt:variant>
      <vt:variant>
        <vt:i4>30</vt:i4>
      </vt:variant>
      <vt:variant>
        <vt:i4>0</vt:i4>
      </vt:variant>
      <vt:variant>
        <vt:i4>5</vt:i4>
      </vt:variant>
      <vt:variant>
        <vt:lpwstr>http://www.ieee.org/publications_standards/publications/authors/authors_journals.html</vt:lpwstr>
      </vt:variant>
      <vt:variant>
        <vt:lpwstr/>
      </vt:variant>
      <vt:variant>
        <vt:i4>7929983</vt:i4>
      </vt:variant>
      <vt:variant>
        <vt:i4>27</vt:i4>
      </vt:variant>
      <vt:variant>
        <vt:i4>0</vt:i4>
      </vt:variant>
      <vt:variant>
        <vt:i4>5</vt:i4>
      </vt:variant>
      <vt:variant>
        <vt:lpwstr>http://www.ieee.org/publications_standards/publications/authors/authors_journals.html</vt:lpwstr>
      </vt:variant>
      <vt:variant>
        <vt:lpwstr/>
      </vt:variant>
      <vt:variant>
        <vt:i4>7078010</vt:i4>
      </vt:variant>
      <vt:variant>
        <vt:i4>24</vt:i4>
      </vt:variant>
      <vt:variant>
        <vt:i4>0</vt:i4>
      </vt:variant>
      <vt:variant>
        <vt:i4>5</vt:i4>
      </vt:variant>
      <vt:variant>
        <vt:lpwstr>http://ieeexplore.ieee.org/xpl/mostRecentIssue.jsp?punumber=20</vt:lpwstr>
      </vt:variant>
      <vt:variant>
        <vt:lpwstr/>
      </vt:variant>
      <vt:variant>
        <vt:i4>5111831</vt:i4>
      </vt:variant>
      <vt:variant>
        <vt:i4>21</vt:i4>
      </vt:variant>
      <vt:variant>
        <vt:i4>0</vt:i4>
      </vt:variant>
      <vt:variant>
        <vt:i4>5</vt:i4>
      </vt:variant>
      <vt:variant>
        <vt:lpwstr>http://www.adobe.com/</vt:lpwstr>
      </vt:variant>
      <vt:variant>
        <vt:lpwstr/>
      </vt:variant>
      <vt:variant>
        <vt:i4>7143425</vt:i4>
      </vt:variant>
      <vt:variant>
        <vt:i4>18</vt:i4>
      </vt:variant>
      <vt:variant>
        <vt:i4>0</vt:i4>
      </vt:variant>
      <vt:variant>
        <vt:i4>5</vt:i4>
      </vt:variant>
      <vt:variant>
        <vt:lpwstr>mailto:oprs-support@ieee.org</vt:lpwstr>
      </vt:variant>
      <vt:variant>
        <vt:lpwstr/>
      </vt:variant>
      <vt:variant>
        <vt:i4>6094858</vt:i4>
      </vt:variant>
      <vt:variant>
        <vt:i4>15</vt:i4>
      </vt:variant>
      <vt:variant>
        <vt:i4>0</vt:i4>
      </vt:variant>
      <vt:variant>
        <vt:i4>5</vt:i4>
      </vt:variant>
      <vt:variant>
        <vt:lpwstr>http://mc.manuscriptcentral.com/magconf-ieee</vt:lpwstr>
      </vt:variant>
      <vt:variant>
        <vt:lpwstr/>
      </vt:variant>
      <vt:variant>
        <vt:i4>393290</vt:i4>
      </vt:variant>
      <vt:variant>
        <vt:i4>12</vt:i4>
      </vt:variant>
      <vt:variant>
        <vt:i4>0</vt:i4>
      </vt:variant>
      <vt:variant>
        <vt:i4>5</vt:i4>
      </vt:variant>
      <vt:variant>
        <vt:lpwstr>http://mc.manuscriptcentral.com/transmag-ieee</vt:lpwstr>
      </vt:variant>
      <vt:variant>
        <vt:lpwstr/>
      </vt:variant>
      <vt:variant>
        <vt:i4>4653116</vt:i4>
      </vt:variant>
      <vt:variant>
        <vt:i4>9</vt:i4>
      </vt:variant>
      <vt:variant>
        <vt:i4>0</vt:i4>
      </vt:variant>
      <vt:variant>
        <vt:i4>5</vt:i4>
      </vt:variant>
      <vt:variant>
        <vt:lpwstr>mailto:r.goldfarb@ieee.org</vt:lpwstr>
      </vt:variant>
      <vt:variant>
        <vt:lpwstr/>
      </vt:variant>
      <vt:variant>
        <vt:i4>5963871</vt:i4>
      </vt:variant>
      <vt:variant>
        <vt:i4>6</vt:i4>
      </vt:variant>
      <vt:variant>
        <vt:i4>0</vt:i4>
      </vt:variant>
      <vt:variant>
        <vt:i4>5</vt:i4>
      </vt:variant>
      <vt:variant>
        <vt:lpwstr>http://www.ieee.org/publications_standards/publications/authors/author_templates.html</vt:lpwstr>
      </vt:variant>
      <vt:variant>
        <vt:lpwstr/>
      </vt:variant>
      <vt:variant>
        <vt:i4>851973</vt:i4>
      </vt:variant>
      <vt:variant>
        <vt:i4>3</vt:i4>
      </vt:variant>
      <vt:variant>
        <vt:i4>0</vt:i4>
      </vt:variant>
      <vt:variant>
        <vt:i4>5</vt:i4>
      </vt:variant>
      <vt:variant>
        <vt:lpwstr>http://www.ieee.org/publications_standards/publications/authors/auth_names_native_lang.pdf</vt:lpwstr>
      </vt:variant>
      <vt:variant>
        <vt:lpwstr/>
      </vt:variant>
      <vt:variant>
        <vt:i4>524352</vt:i4>
      </vt:variant>
      <vt:variant>
        <vt:i4>0</vt:i4>
      </vt:variant>
      <vt:variant>
        <vt:i4>0</vt:i4>
      </vt:variant>
      <vt:variant>
        <vt:i4>5</vt:i4>
      </vt:variant>
      <vt:variant>
        <vt:lpwstr>http://www.ieee.org/publications_standards/publications/ authors/author_templates.html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mfallon</dc:creator>
  <cp:keywords/>
  <dc:description/>
  <cp:lastModifiedBy>lenovo</cp:lastModifiedBy>
  <cp:revision>30</cp:revision>
  <dcterms:created xsi:type="dcterms:W3CDTF">2023-10-11T05:23:00Z</dcterms:created>
  <dcterms:modified xsi:type="dcterms:W3CDTF">2023-10-11T05:39:00Z</dcterms:modified>
</cp:coreProperties>
</file>